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267DAE" w:rsidP="00267DAE">
      <w:pPr>
        <w:spacing w:line="276" w:lineRule="auto"/>
        <w:jc w:val="center"/>
        <w:rPr>
          <w:b/>
          <w:bCs/>
          <w:sz w:val="24"/>
          <w:szCs w:val="24"/>
        </w:rPr>
      </w:pPr>
      <w:r>
        <w:rPr>
          <w:b/>
          <w:bCs/>
          <w:sz w:val="24"/>
          <w:szCs w:val="24"/>
        </w:rPr>
        <w:t>Öğretmen Yetiştirme ve Geliştirme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Mesleki Gelişim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RPr="0026485E" w:rsidTr="00267DAE">
        <w:tc>
          <w:tcPr>
            <w:tcW w:w="3070" w:type="dxa"/>
            <w:tcBorders>
              <w:top w:val="single" w:sz="4" w:space="0" w:color="auto"/>
              <w:left w:val="single" w:sz="4" w:space="0" w:color="auto"/>
              <w:bottom w:val="single" w:sz="4" w:space="0" w:color="auto"/>
              <w:right w:val="single" w:sz="4" w:space="0" w:color="auto"/>
            </w:tcBorders>
            <w:hideMark/>
          </w:tcPr>
          <w:p w:rsidR="00267DAE" w:rsidRPr="0026485E" w:rsidRDefault="000F4434">
            <w:pPr>
              <w:jc w:val="center"/>
            </w:pPr>
            <w:r w:rsidRPr="0026485E">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Pr="0026485E" w:rsidRDefault="0026485E">
            <w:pPr>
              <w:jc w:val="center"/>
            </w:pPr>
            <w:r>
              <w:t>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Pr="0026485E" w:rsidRDefault="0026485E">
            <w:pPr>
              <w:jc w:val="center"/>
            </w:pPr>
            <w:r>
              <w:t>4.01.04.02</w:t>
            </w:r>
            <w:r w:rsidR="00267DAE" w:rsidRPr="0026485E">
              <w:t>.00</w:t>
            </w:r>
            <w:r>
              <w:t>1</w:t>
            </w:r>
          </w:p>
        </w:tc>
      </w:tr>
    </w:tbl>
    <w:p w:rsidR="00267DAE" w:rsidRPr="0026485E" w:rsidRDefault="00267DAE" w:rsidP="00267DAE">
      <w:pPr>
        <w:spacing w:line="276" w:lineRule="auto"/>
        <w:jc w:val="both"/>
        <w:rPr>
          <w:sz w:val="24"/>
          <w:szCs w:val="24"/>
        </w:rPr>
      </w:pPr>
    </w:p>
    <w:p w:rsidR="0026485E" w:rsidRDefault="00267DAE" w:rsidP="0026485E">
      <w:pPr>
        <w:spacing w:line="276" w:lineRule="auto"/>
        <w:jc w:val="both"/>
        <w:rPr>
          <w:b/>
          <w:bCs/>
          <w:sz w:val="24"/>
          <w:szCs w:val="24"/>
        </w:rPr>
      </w:pPr>
      <w:r>
        <w:rPr>
          <w:b/>
          <w:bCs/>
          <w:sz w:val="24"/>
          <w:szCs w:val="24"/>
        </w:rPr>
        <w:t>1. ETKİNLİĞİN AD</w:t>
      </w:r>
    </w:p>
    <w:p w:rsidR="0026485E" w:rsidRDefault="0026485E" w:rsidP="0026485E">
      <w:pPr>
        <w:spacing w:line="276" w:lineRule="auto"/>
        <w:jc w:val="both"/>
        <w:rPr>
          <w:sz w:val="24"/>
        </w:rPr>
      </w:pPr>
      <w:r w:rsidRPr="00B960D0">
        <w:rPr>
          <w:sz w:val="24"/>
        </w:rPr>
        <w:t>Pedagojik Formasyon Kursu</w:t>
      </w:r>
    </w:p>
    <w:p w:rsidR="0026485E" w:rsidRDefault="0026485E" w:rsidP="0026485E">
      <w:pPr>
        <w:spacing w:line="276" w:lineRule="auto"/>
        <w:jc w:val="both"/>
        <w:rPr>
          <w:b/>
          <w:bCs/>
          <w:sz w:val="24"/>
          <w:szCs w:val="24"/>
        </w:rPr>
      </w:pPr>
    </w:p>
    <w:p w:rsidR="0026485E" w:rsidRPr="0026485E" w:rsidRDefault="0026485E" w:rsidP="0026485E">
      <w:pPr>
        <w:spacing w:line="276" w:lineRule="auto"/>
        <w:jc w:val="both"/>
        <w:rPr>
          <w:b/>
          <w:bCs/>
          <w:sz w:val="24"/>
          <w:szCs w:val="24"/>
        </w:rPr>
      </w:pPr>
      <w:proofErr w:type="gramStart"/>
      <w:r w:rsidRPr="00B960D0">
        <w:rPr>
          <w:sz w:val="24"/>
        </w:rPr>
        <w:t>(</w:t>
      </w:r>
      <w:proofErr w:type="gramEnd"/>
      <w:r w:rsidRPr="00B960D0">
        <w:rPr>
          <w:sz w:val="24"/>
        </w:rPr>
        <w:t xml:space="preserve">Öğretmenlik meslek bilgisi konularını içeren Eğitim bilim ve teorisi anlamına gelen, öğretim metodlarının doğru şekilde kullanılmasını sağlamayı hedefleyen,  Pedagojik Formasyon Kursu bu eğitimi almadığı halde atanmış halen görev yapmakta olan kadrolu ya da 4 / B sözleşmeli öğretmenler için açılan 10 ayrı </w:t>
      </w:r>
      <w:r>
        <w:rPr>
          <w:sz w:val="24"/>
        </w:rPr>
        <w:t>modülden oluşan 320 saat süreli</w:t>
      </w:r>
      <w:r w:rsidRPr="00B960D0">
        <w:rPr>
          <w:sz w:val="24"/>
        </w:rPr>
        <w:t xml:space="preserve"> (26 kredilik ) bir eğitimdir.</w:t>
      </w:r>
    </w:p>
    <w:p w:rsidR="0036573F" w:rsidRDefault="0036573F" w:rsidP="0036573F">
      <w:pPr>
        <w:tabs>
          <w:tab w:val="left" w:pos="540"/>
        </w:tabs>
        <w:jc w:val="both"/>
        <w:rPr>
          <w:sz w:val="24"/>
          <w:szCs w:val="24"/>
        </w:rPr>
      </w:pPr>
    </w:p>
    <w:p w:rsidR="0026485E" w:rsidRDefault="00267DAE" w:rsidP="00267DAE">
      <w:pPr>
        <w:spacing w:line="276" w:lineRule="auto"/>
        <w:jc w:val="both"/>
        <w:rPr>
          <w:b/>
          <w:bCs/>
          <w:sz w:val="24"/>
          <w:szCs w:val="24"/>
        </w:rPr>
      </w:pPr>
      <w:r>
        <w:rPr>
          <w:b/>
          <w:bCs/>
          <w:sz w:val="24"/>
          <w:szCs w:val="24"/>
        </w:rPr>
        <w:t>2. ETKİNLİĞİN AMAÇLARI</w:t>
      </w:r>
    </w:p>
    <w:p w:rsidR="0026485E" w:rsidRPr="00B960D0" w:rsidRDefault="001B6023" w:rsidP="0026485E">
      <w:pPr>
        <w:spacing w:line="276" w:lineRule="auto"/>
        <w:ind w:left="360"/>
        <w:rPr>
          <w:sz w:val="24"/>
        </w:rPr>
      </w:pPr>
      <w:r>
        <w:rPr>
          <w:sz w:val="24"/>
        </w:rPr>
        <w:t xml:space="preserve"> Bu kursu</w:t>
      </w:r>
      <w:r w:rsidR="0026485E" w:rsidRPr="00B960D0">
        <w:rPr>
          <w:sz w:val="24"/>
        </w:rPr>
        <w:t xml:space="preserve"> başarı ile tamamlayan her kursiyer;</w:t>
      </w:r>
    </w:p>
    <w:p w:rsidR="0026485E" w:rsidRPr="00B960D0" w:rsidRDefault="0026485E" w:rsidP="0026485E">
      <w:pPr>
        <w:pStyle w:val="ListeParagraf"/>
        <w:numPr>
          <w:ilvl w:val="0"/>
          <w:numId w:val="1"/>
        </w:numPr>
        <w:spacing w:before="0" w:beforeAutospacing="0" w:after="0" w:afterAutospacing="0" w:line="276" w:lineRule="auto"/>
        <w:contextualSpacing/>
        <w:jc w:val="both"/>
      </w:pPr>
      <w:r w:rsidRPr="00B960D0">
        <w:t>Öğretmenlik mesleğinin özelliklerini ve ilkelerini bilir.</w:t>
      </w:r>
    </w:p>
    <w:p w:rsidR="0026485E" w:rsidRPr="00B960D0" w:rsidRDefault="0026485E" w:rsidP="0026485E">
      <w:pPr>
        <w:numPr>
          <w:ilvl w:val="0"/>
          <w:numId w:val="1"/>
        </w:numPr>
        <w:spacing w:line="276" w:lineRule="auto"/>
        <w:rPr>
          <w:sz w:val="24"/>
        </w:rPr>
      </w:pPr>
      <w:r w:rsidRPr="00B960D0">
        <w:rPr>
          <w:sz w:val="24"/>
        </w:rPr>
        <w:t xml:space="preserve">Eğitimle ilgili temel kavramları bilir. </w:t>
      </w:r>
    </w:p>
    <w:p w:rsidR="0026485E" w:rsidRPr="00B960D0" w:rsidRDefault="0026485E" w:rsidP="0026485E">
      <w:pPr>
        <w:numPr>
          <w:ilvl w:val="0"/>
          <w:numId w:val="1"/>
        </w:numPr>
        <w:spacing w:line="276" w:lineRule="auto"/>
        <w:rPr>
          <w:sz w:val="24"/>
        </w:rPr>
      </w:pPr>
      <w:r w:rsidRPr="00B960D0">
        <w:rPr>
          <w:sz w:val="24"/>
        </w:rPr>
        <w:t>Eğitimin diğer bilimlerle olan ilişkisini fark eder.</w:t>
      </w:r>
    </w:p>
    <w:p w:rsidR="0026485E" w:rsidRPr="00B960D0" w:rsidRDefault="0026485E" w:rsidP="0026485E">
      <w:pPr>
        <w:numPr>
          <w:ilvl w:val="0"/>
          <w:numId w:val="1"/>
        </w:numPr>
        <w:spacing w:line="276" w:lineRule="auto"/>
        <w:rPr>
          <w:sz w:val="24"/>
        </w:rPr>
      </w:pPr>
      <w:r w:rsidRPr="00B960D0">
        <w:rPr>
          <w:sz w:val="24"/>
        </w:rPr>
        <w:t>Eğitim bilimlerinin temel ilkelerini bilir.</w:t>
      </w:r>
    </w:p>
    <w:p w:rsidR="0026485E" w:rsidRPr="00B960D0" w:rsidRDefault="0026485E" w:rsidP="0026485E">
      <w:pPr>
        <w:numPr>
          <w:ilvl w:val="0"/>
          <w:numId w:val="1"/>
        </w:numPr>
        <w:spacing w:line="276" w:lineRule="auto"/>
        <w:rPr>
          <w:sz w:val="24"/>
        </w:rPr>
      </w:pPr>
      <w:r w:rsidRPr="00B960D0">
        <w:rPr>
          <w:sz w:val="24"/>
        </w:rPr>
        <w:t>Türk Milli Eğitim sisteminin amaçlarını ve temel ilkelerini bilir.</w:t>
      </w:r>
    </w:p>
    <w:p w:rsidR="0026485E" w:rsidRPr="00B960D0" w:rsidRDefault="0026485E" w:rsidP="0026485E">
      <w:pPr>
        <w:numPr>
          <w:ilvl w:val="0"/>
          <w:numId w:val="1"/>
        </w:numPr>
        <w:spacing w:line="276" w:lineRule="auto"/>
        <w:rPr>
          <w:sz w:val="24"/>
        </w:rPr>
      </w:pPr>
      <w:r w:rsidRPr="00B960D0">
        <w:rPr>
          <w:sz w:val="24"/>
        </w:rPr>
        <w:t xml:space="preserve">Bilimsel düşüncenin temel özelliklerini bilir. </w:t>
      </w:r>
    </w:p>
    <w:p w:rsidR="0026485E" w:rsidRPr="00B960D0" w:rsidRDefault="0026485E" w:rsidP="0026485E">
      <w:pPr>
        <w:numPr>
          <w:ilvl w:val="0"/>
          <w:numId w:val="1"/>
        </w:numPr>
        <w:spacing w:line="276" w:lineRule="auto"/>
        <w:rPr>
          <w:sz w:val="24"/>
        </w:rPr>
      </w:pPr>
      <w:r w:rsidRPr="00B960D0">
        <w:rPr>
          <w:sz w:val="24"/>
        </w:rPr>
        <w:t>Sınıf yönetimi ile ilgili temel kavramları açıklar.</w:t>
      </w:r>
    </w:p>
    <w:p w:rsidR="0026485E" w:rsidRPr="00B960D0" w:rsidRDefault="0026485E" w:rsidP="0026485E">
      <w:pPr>
        <w:numPr>
          <w:ilvl w:val="0"/>
          <w:numId w:val="1"/>
        </w:numPr>
        <w:spacing w:line="276" w:lineRule="auto"/>
        <w:rPr>
          <w:sz w:val="24"/>
        </w:rPr>
      </w:pPr>
      <w:r w:rsidRPr="00B960D0">
        <w:rPr>
          <w:sz w:val="24"/>
        </w:rPr>
        <w:t xml:space="preserve">Sınıfta zamanı etkili olarak kullanmanın önemini bilir. </w:t>
      </w:r>
    </w:p>
    <w:p w:rsidR="0026485E" w:rsidRPr="00B960D0" w:rsidRDefault="0026485E" w:rsidP="0026485E">
      <w:pPr>
        <w:numPr>
          <w:ilvl w:val="0"/>
          <w:numId w:val="1"/>
        </w:numPr>
        <w:spacing w:line="276" w:lineRule="auto"/>
        <w:rPr>
          <w:sz w:val="24"/>
        </w:rPr>
      </w:pPr>
      <w:r w:rsidRPr="00B960D0">
        <w:rPr>
          <w:sz w:val="24"/>
        </w:rPr>
        <w:t>Sınıf yönetimi modellerini söyler.</w:t>
      </w:r>
    </w:p>
    <w:p w:rsidR="0026485E" w:rsidRPr="00B960D0" w:rsidRDefault="0026485E" w:rsidP="0026485E">
      <w:pPr>
        <w:numPr>
          <w:ilvl w:val="0"/>
          <w:numId w:val="1"/>
        </w:numPr>
        <w:spacing w:line="276" w:lineRule="auto"/>
        <w:rPr>
          <w:sz w:val="24"/>
        </w:rPr>
      </w:pPr>
      <w:r w:rsidRPr="00B960D0">
        <w:rPr>
          <w:sz w:val="24"/>
        </w:rPr>
        <w:t xml:space="preserve">Sınıfta öğrenci </w:t>
      </w:r>
      <w:proofErr w:type="gramStart"/>
      <w:r w:rsidRPr="00B960D0">
        <w:rPr>
          <w:sz w:val="24"/>
        </w:rPr>
        <w:t>motivasyonunu</w:t>
      </w:r>
      <w:proofErr w:type="gramEnd"/>
      <w:r w:rsidRPr="00B960D0">
        <w:rPr>
          <w:sz w:val="24"/>
        </w:rPr>
        <w:t xml:space="preserve"> sağlamada yararlanılacak ilkeleri bilir.</w:t>
      </w:r>
    </w:p>
    <w:p w:rsidR="0026485E" w:rsidRPr="00B960D0" w:rsidRDefault="0026485E" w:rsidP="0026485E">
      <w:pPr>
        <w:numPr>
          <w:ilvl w:val="0"/>
          <w:numId w:val="1"/>
        </w:numPr>
        <w:spacing w:line="276" w:lineRule="auto"/>
        <w:rPr>
          <w:sz w:val="24"/>
        </w:rPr>
      </w:pPr>
      <w:r w:rsidRPr="00B960D0">
        <w:rPr>
          <w:sz w:val="24"/>
        </w:rPr>
        <w:t xml:space="preserve">Eğitim teknolojisinin yararlarını bilir. </w:t>
      </w:r>
    </w:p>
    <w:p w:rsidR="0026485E" w:rsidRPr="00B960D0" w:rsidRDefault="0026485E" w:rsidP="0026485E">
      <w:pPr>
        <w:numPr>
          <w:ilvl w:val="0"/>
          <w:numId w:val="1"/>
        </w:numPr>
        <w:spacing w:line="276" w:lineRule="auto"/>
        <w:rPr>
          <w:sz w:val="24"/>
        </w:rPr>
      </w:pPr>
      <w:r w:rsidRPr="00B960D0">
        <w:rPr>
          <w:sz w:val="24"/>
        </w:rPr>
        <w:t>Öğretim konusuna uygun materyalleri seçer, öğretim gereçlerini hazırlar.</w:t>
      </w:r>
    </w:p>
    <w:p w:rsidR="0026485E" w:rsidRPr="00B960D0" w:rsidRDefault="0026485E" w:rsidP="0026485E">
      <w:pPr>
        <w:numPr>
          <w:ilvl w:val="0"/>
          <w:numId w:val="1"/>
        </w:numPr>
        <w:spacing w:line="276" w:lineRule="auto"/>
        <w:rPr>
          <w:sz w:val="24"/>
        </w:rPr>
      </w:pPr>
      <w:r w:rsidRPr="00B960D0">
        <w:rPr>
          <w:sz w:val="24"/>
        </w:rPr>
        <w:t>Ölçme değerlendirme ile ilgili temel kavramları açıklar.</w:t>
      </w:r>
    </w:p>
    <w:p w:rsidR="0026485E" w:rsidRPr="00B960D0" w:rsidRDefault="0026485E" w:rsidP="0026485E">
      <w:pPr>
        <w:numPr>
          <w:ilvl w:val="0"/>
          <w:numId w:val="1"/>
        </w:numPr>
        <w:spacing w:line="276" w:lineRule="auto"/>
        <w:rPr>
          <w:sz w:val="24"/>
        </w:rPr>
      </w:pPr>
      <w:r w:rsidRPr="00B960D0">
        <w:rPr>
          <w:sz w:val="24"/>
        </w:rPr>
        <w:t xml:space="preserve">Ölçme araçlarında bulunması gereken özellikleri bilir. </w:t>
      </w:r>
    </w:p>
    <w:p w:rsidR="0026485E" w:rsidRPr="00B960D0" w:rsidRDefault="0026485E" w:rsidP="0026485E">
      <w:pPr>
        <w:numPr>
          <w:ilvl w:val="0"/>
          <w:numId w:val="1"/>
        </w:numPr>
        <w:spacing w:line="276" w:lineRule="auto"/>
        <w:rPr>
          <w:sz w:val="24"/>
        </w:rPr>
      </w:pPr>
      <w:r w:rsidRPr="00B960D0">
        <w:rPr>
          <w:sz w:val="24"/>
        </w:rPr>
        <w:t>Herhangi bir durumu değerlendirebilmek amacıyla ölçme aracı geliştirir.</w:t>
      </w:r>
    </w:p>
    <w:p w:rsidR="0026485E" w:rsidRPr="00B960D0" w:rsidRDefault="0026485E" w:rsidP="0026485E">
      <w:pPr>
        <w:numPr>
          <w:ilvl w:val="0"/>
          <w:numId w:val="1"/>
        </w:numPr>
        <w:spacing w:line="276" w:lineRule="auto"/>
        <w:rPr>
          <w:sz w:val="24"/>
        </w:rPr>
      </w:pPr>
      <w:r w:rsidRPr="00B960D0">
        <w:rPr>
          <w:sz w:val="24"/>
        </w:rPr>
        <w:t>Temel istatistik işlemlerini yapar.</w:t>
      </w:r>
    </w:p>
    <w:p w:rsidR="0026485E" w:rsidRPr="00B960D0" w:rsidRDefault="0026485E" w:rsidP="0026485E">
      <w:pPr>
        <w:numPr>
          <w:ilvl w:val="0"/>
          <w:numId w:val="1"/>
        </w:numPr>
        <w:spacing w:line="276" w:lineRule="auto"/>
        <w:rPr>
          <w:sz w:val="24"/>
        </w:rPr>
      </w:pPr>
      <w:r w:rsidRPr="00B960D0">
        <w:rPr>
          <w:sz w:val="24"/>
        </w:rPr>
        <w:t>Öğrenme sonuçlarını değerlendirir.</w:t>
      </w:r>
    </w:p>
    <w:p w:rsidR="0026485E" w:rsidRPr="00B960D0" w:rsidRDefault="0026485E" w:rsidP="0026485E">
      <w:pPr>
        <w:numPr>
          <w:ilvl w:val="0"/>
          <w:numId w:val="1"/>
        </w:numPr>
        <w:spacing w:line="276" w:lineRule="auto"/>
        <w:rPr>
          <w:sz w:val="24"/>
        </w:rPr>
      </w:pPr>
      <w:r w:rsidRPr="00B960D0">
        <w:rPr>
          <w:sz w:val="24"/>
        </w:rPr>
        <w:t xml:space="preserve">Eğitim programlarının öğelerini bilir. </w:t>
      </w:r>
    </w:p>
    <w:p w:rsidR="0026485E" w:rsidRPr="00B960D0" w:rsidRDefault="0026485E" w:rsidP="0026485E">
      <w:pPr>
        <w:numPr>
          <w:ilvl w:val="0"/>
          <w:numId w:val="1"/>
        </w:numPr>
        <w:spacing w:line="276" w:lineRule="auto"/>
        <w:rPr>
          <w:sz w:val="24"/>
        </w:rPr>
      </w:pPr>
      <w:r w:rsidRPr="00B960D0">
        <w:rPr>
          <w:sz w:val="24"/>
        </w:rPr>
        <w:t>Program geliştirme modellerini sayar.</w:t>
      </w:r>
    </w:p>
    <w:p w:rsidR="0026485E" w:rsidRPr="00B960D0" w:rsidRDefault="0026485E" w:rsidP="0026485E">
      <w:pPr>
        <w:numPr>
          <w:ilvl w:val="0"/>
          <w:numId w:val="1"/>
        </w:numPr>
        <w:spacing w:line="276" w:lineRule="auto"/>
        <w:rPr>
          <w:sz w:val="24"/>
        </w:rPr>
      </w:pPr>
      <w:r w:rsidRPr="00B960D0">
        <w:rPr>
          <w:sz w:val="24"/>
        </w:rPr>
        <w:t>Planlı çalışmanın önemini kavrar.</w:t>
      </w:r>
    </w:p>
    <w:p w:rsidR="0026485E" w:rsidRPr="00B960D0" w:rsidRDefault="0026485E" w:rsidP="0026485E">
      <w:pPr>
        <w:numPr>
          <w:ilvl w:val="0"/>
          <w:numId w:val="1"/>
        </w:numPr>
        <w:spacing w:line="276" w:lineRule="auto"/>
        <w:rPr>
          <w:sz w:val="24"/>
        </w:rPr>
      </w:pPr>
      <w:r w:rsidRPr="00B960D0">
        <w:rPr>
          <w:sz w:val="24"/>
        </w:rPr>
        <w:t>Eğitim-öğretim ile ilgili planları yapar.</w:t>
      </w:r>
    </w:p>
    <w:p w:rsidR="0026485E" w:rsidRPr="00B960D0" w:rsidRDefault="0026485E" w:rsidP="0026485E">
      <w:pPr>
        <w:numPr>
          <w:ilvl w:val="0"/>
          <w:numId w:val="1"/>
        </w:numPr>
        <w:spacing w:line="276" w:lineRule="auto"/>
        <w:rPr>
          <w:sz w:val="24"/>
        </w:rPr>
      </w:pPr>
      <w:r w:rsidRPr="00B960D0">
        <w:rPr>
          <w:sz w:val="24"/>
        </w:rPr>
        <w:t>Gelişim ile ilgili temel kavramları ve gelişimin ilkelerini açıklar.</w:t>
      </w:r>
    </w:p>
    <w:p w:rsidR="0026485E" w:rsidRPr="00B960D0" w:rsidRDefault="0026485E" w:rsidP="0026485E">
      <w:pPr>
        <w:numPr>
          <w:ilvl w:val="0"/>
          <w:numId w:val="1"/>
        </w:numPr>
        <w:spacing w:line="276" w:lineRule="auto"/>
        <w:rPr>
          <w:sz w:val="24"/>
        </w:rPr>
      </w:pPr>
      <w:r w:rsidRPr="00B960D0">
        <w:rPr>
          <w:sz w:val="24"/>
        </w:rPr>
        <w:lastRenderedPageBreak/>
        <w:t xml:space="preserve">Farklı gelişim özelliklerini (bedensel, bilişsel, duyuşsal, sosyal ve ahlaki gelişim) </w:t>
      </w:r>
      <w:r w:rsidRPr="00B960D0">
        <w:rPr>
          <w:sz w:val="24"/>
        </w:rPr>
        <w:br/>
        <w:t>bilir, her bir gelişim döneminin görevlerini açıklar.</w:t>
      </w:r>
    </w:p>
    <w:p w:rsidR="0026485E" w:rsidRPr="00B960D0" w:rsidRDefault="0026485E" w:rsidP="0026485E">
      <w:pPr>
        <w:numPr>
          <w:ilvl w:val="0"/>
          <w:numId w:val="1"/>
        </w:numPr>
        <w:spacing w:line="276" w:lineRule="auto"/>
        <w:rPr>
          <w:sz w:val="24"/>
        </w:rPr>
      </w:pPr>
      <w:r w:rsidRPr="00B960D0">
        <w:rPr>
          <w:sz w:val="24"/>
        </w:rPr>
        <w:t>Öğretim strateji, yöntem ve tekniklerini bilir ve bunları gerektiğinde etkin olarak kullanır.</w:t>
      </w:r>
    </w:p>
    <w:p w:rsidR="0026485E" w:rsidRPr="00B960D0" w:rsidRDefault="0026485E" w:rsidP="0026485E">
      <w:pPr>
        <w:numPr>
          <w:ilvl w:val="0"/>
          <w:numId w:val="1"/>
        </w:numPr>
        <w:spacing w:line="276" w:lineRule="auto"/>
        <w:rPr>
          <w:sz w:val="24"/>
        </w:rPr>
      </w:pPr>
      <w:r w:rsidRPr="00B960D0">
        <w:rPr>
          <w:sz w:val="24"/>
        </w:rPr>
        <w:t>Rehberlik ve psikolojik danışma hizmeti ile ilgili temel kavramları açıklar.</w:t>
      </w:r>
    </w:p>
    <w:p w:rsidR="0026485E" w:rsidRPr="00B960D0" w:rsidRDefault="0026485E" w:rsidP="0026485E">
      <w:pPr>
        <w:numPr>
          <w:ilvl w:val="0"/>
          <w:numId w:val="1"/>
        </w:numPr>
        <w:spacing w:line="276" w:lineRule="auto"/>
        <w:rPr>
          <w:sz w:val="24"/>
        </w:rPr>
      </w:pPr>
      <w:r w:rsidRPr="00B960D0">
        <w:rPr>
          <w:sz w:val="24"/>
        </w:rPr>
        <w:t>RPD hizmetinin temel ilkelerini söyler.</w:t>
      </w:r>
    </w:p>
    <w:p w:rsidR="0026485E" w:rsidRPr="00B960D0" w:rsidRDefault="0026485E" w:rsidP="0026485E">
      <w:pPr>
        <w:numPr>
          <w:ilvl w:val="0"/>
          <w:numId w:val="1"/>
        </w:numPr>
        <w:spacing w:line="276" w:lineRule="auto"/>
        <w:rPr>
          <w:sz w:val="24"/>
        </w:rPr>
      </w:pPr>
      <w:r w:rsidRPr="00B960D0">
        <w:rPr>
          <w:sz w:val="24"/>
        </w:rPr>
        <w:t>Rehberlik ve psikolojik danışmanın hizmet alanlarını söyler.</w:t>
      </w:r>
    </w:p>
    <w:p w:rsidR="0026485E" w:rsidRPr="00B960D0" w:rsidRDefault="0026485E" w:rsidP="0026485E">
      <w:pPr>
        <w:numPr>
          <w:ilvl w:val="0"/>
          <w:numId w:val="1"/>
        </w:numPr>
        <w:spacing w:line="276" w:lineRule="auto"/>
        <w:rPr>
          <w:sz w:val="24"/>
        </w:rPr>
      </w:pPr>
      <w:r w:rsidRPr="00B960D0">
        <w:rPr>
          <w:sz w:val="24"/>
        </w:rPr>
        <w:t>Rehberlik ve psikolojik danışma hizmetlerinin eğitimdeki önemini kavrar.</w:t>
      </w:r>
    </w:p>
    <w:p w:rsidR="0026485E" w:rsidRDefault="0026485E" w:rsidP="0026485E">
      <w:pPr>
        <w:numPr>
          <w:ilvl w:val="0"/>
          <w:numId w:val="1"/>
        </w:numPr>
        <w:spacing w:line="276" w:lineRule="auto"/>
        <w:rPr>
          <w:sz w:val="24"/>
        </w:rPr>
      </w:pPr>
      <w:r w:rsidRPr="00B960D0">
        <w:rPr>
          <w:sz w:val="24"/>
        </w:rPr>
        <w:t>Özel öğretim yöntemlerini bilir.</w:t>
      </w:r>
    </w:p>
    <w:p w:rsidR="00684772" w:rsidRPr="0026485E" w:rsidRDefault="0026485E" w:rsidP="0026485E">
      <w:pPr>
        <w:numPr>
          <w:ilvl w:val="0"/>
          <w:numId w:val="1"/>
        </w:numPr>
        <w:spacing w:line="276" w:lineRule="auto"/>
        <w:rPr>
          <w:sz w:val="24"/>
        </w:rPr>
      </w:pPr>
      <w:r w:rsidRPr="0026485E">
        <w:rPr>
          <w:sz w:val="24"/>
        </w:rPr>
        <w:t>Eğitim öğretim ile ilgili gelişmeleri takip eder</w:t>
      </w:r>
    </w:p>
    <w:p w:rsidR="0036573F" w:rsidRPr="0036573F" w:rsidRDefault="0036573F" w:rsidP="0036573F">
      <w:pPr>
        <w:spacing w:line="276" w:lineRule="auto"/>
        <w:ind w:left="644"/>
        <w:jc w:val="both"/>
        <w:rPr>
          <w:sz w:val="24"/>
          <w:szCs w:val="24"/>
        </w:rPr>
      </w:pPr>
    </w:p>
    <w:p w:rsidR="00267DAE" w:rsidRDefault="00267DAE" w:rsidP="00267DAE">
      <w:pPr>
        <w:spacing w:line="276" w:lineRule="auto"/>
        <w:jc w:val="both"/>
        <w:rPr>
          <w:b/>
          <w:bCs/>
          <w:sz w:val="24"/>
          <w:szCs w:val="24"/>
        </w:rPr>
      </w:pPr>
      <w:r>
        <w:rPr>
          <w:b/>
          <w:bCs/>
          <w:sz w:val="24"/>
          <w:szCs w:val="24"/>
        </w:rPr>
        <w:t>3.ETKİNLİĞİN SÜRESİ</w:t>
      </w:r>
    </w:p>
    <w:p w:rsidR="0026485E" w:rsidRDefault="004912EC" w:rsidP="00267DAE">
      <w:pPr>
        <w:spacing w:line="276" w:lineRule="auto"/>
        <w:jc w:val="both"/>
        <w:rPr>
          <w:sz w:val="24"/>
        </w:rPr>
      </w:pPr>
      <w:r>
        <w:rPr>
          <w:sz w:val="24"/>
        </w:rPr>
        <w:t>Faaliyetin süresi 321</w:t>
      </w:r>
      <w:r w:rsidR="0026485E" w:rsidRPr="00B960D0">
        <w:rPr>
          <w:sz w:val="24"/>
        </w:rPr>
        <w:t xml:space="preserve"> ders saatidir</w:t>
      </w:r>
      <w:r w:rsidR="0026485E">
        <w:rPr>
          <w:sz w:val="24"/>
        </w:rPr>
        <w:t>.</w:t>
      </w:r>
    </w:p>
    <w:p w:rsidR="0026485E" w:rsidRDefault="0026485E"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4. ETKİNLİĞİN HEDEF KİTLESİ</w:t>
      </w:r>
    </w:p>
    <w:p w:rsidR="0026485E" w:rsidRPr="00B960D0" w:rsidRDefault="0026485E" w:rsidP="0026485E">
      <w:pPr>
        <w:spacing w:line="276" w:lineRule="auto"/>
        <w:jc w:val="both"/>
        <w:rPr>
          <w:sz w:val="24"/>
        </w:rPr>
      </w:pPr>
      <w:r w:rsidRPr="00B960D0">
        <w:rPr>
          <w:sz w:val="24"/>
        </w:rPr>
        <w:t xml:space="preserve">Öğretmen olarak atanmasına rağmen, pedagojik </w:t>
      </w:r>
      <w:proofErr w:type="gramStart"/>
      <w:r w:rsidRPr="00B960D0">
        <w:rPr>
          <w:sz w:val="24"/>
        </w:rPr>
        <w:t>formasyonu</w:t>
      </w:r>
      <w:proofErr w:type="gramEnd"/>
      <w:r w:rsidRPr="00B960D0">
        <w:rPr>
          <w:sz w:val="24"/>
        </w:rPr>
        <w:t xml:space="preserve"> bulunmayan öğretmenler </w:t>
      </w:r>
    </w:p>
    <w:p w:rsidR="0036573F" w:rsidRDefault="0036573F" w:rsidP="00267DAE">
      <w:pPr>
        <w:spacing w:line="276" w:lineRule="auto"/>
        <w:jc w:val="both"/>
        <w:rPr>
          <w:b/>
          <w:bCs/>
          <w:sz w:val="24"/>
          <w:szCs w:val="24"/>
        </w:rPr>
      </w:pPr>
    </w:p>
    <w:p w:rsidR="0026485E" w:rsidRDefault="00267DAE" w:rsidP="0026485E">
      <w:pPr>
        <w:spacing w:line="276" w:lineRule="auto"/>
        <w:jc w:val="both"/>
        <w:rPr>
          <w:b/>
          <w:bCs/>
          <w:sz w:val="24"/>
          <w:szCs w:val="24"/>
        </w:rPr>
      </w:pPr>
      <w:r>
        <w:rPr>
          <w:b/>
          <w:bCs/>
          <w:sz w:val="24"/>
          <w:szCs w:val="24"/>
        </w:rPr>
        <w:t>5. ETKİNLİĞİN UYGULANMASI İLE İLGİLİ AÇIKLAMALAR</w:t>
      </w:r>
    </w:p>
    <w:p w:rsidR="00922667" w:rsidRDefault="00922667" w:rsidP="0026485E">
      <w:pPr>
        <w:pStyle w:val="ListeParagraf"/>
        <w:numPr>
          <w:ilvl w:val="0"/>
          <w:numId w:val="2"/>
        </w:numPr>
        <w:spacing w:before="0" w:beforeAutospacing="0" w:after="0" w:afterAutospacing="0" w:line="276" w:lineRule="auto"/>
        <w:contextualSpacing/>
        <w:jc w:val="both"/>
      </w:pPr>
      <w:r>
        <w:t>Bu Kurs sadece merkezi olarak açılabilecektir.</w:t>
      </w:r>
    </w:p>
    <w:p w:rsidR="0026485E" w:rsidRPr="00B960D0" w:rsidRDefault="0026485E" w:rsidP="00922667">
      <w:pPr>
        <w:pStyle w:val="ListeParagraf"/>
        <w:numPr>
          <w:ilvl w:val="0"/>
          <w:numId w:val="2"/>
        </w:numPr>
        <w:spacing w:before="0" w:beforeAutospacing="0" w:after="0" w:afterAutospacing="0" w:line="276" w:lineRule="auto"/>
        <w:contextualSpacing/>
        <w:jc w:val="both"/>
      </w:pPr>
      <w:r w:rsidRPr="00B960D0">
        <w:t xml:space="preserve">Bu program, pedagojik </w:t>
      </w:r>
      <w:proofErr w:type="gramStart"/>
      <w:r w:rsidRPr="00B960D0">
        <w:t>formasyonu</w:t>
      </w:r>
      <w:proofErr w:type="gramEnd"/>
      <w:r w:rsidRPr="00B960D0">
        <w:t xml:space="preserve"> olmaksızın göreve atanan öğretmenlere, öğretmenlik meslek bilgisini vererek öğretmen yeterliliklerini kazandırmak amacıyla hazırlanmıştır.  </w:t>
      </w:r>
    </w:p>
    <w:p w:rsidR="0026485E" w:rsidRPr="00B960D0" w:rsidRDefault="0026485E" w:rsidP="0026485E">
      <w:pPr>
        <w:widowControl w:val="0"/>
        <w:numPr>
          <w:ilvl w:val="0"/>
          <w:numId w:val="2"/>
        </w:numPr>
        <w:autoSpaceDE w:val="0"/>
        <w:autoSpaceDN w:val="0"/>
        <w:adjustRightInd w:val="0"/>
        <w:rPr>
          <w:sz w:val="24"/>
        </w:rPr>
      </w:pPr>
      <w:r w:rsidRPr="00B960D0">
        <w:rPr>
          <w:sz w:val="24"/>
        </w:rPr>
        <w:t>Sınıf ortamı katılımcıların etkin iletişim kurabileceği biçimde düzenlenecektir.</w:t>
      </w:r>
    </w:p>
    <w:p w:rsidR="0026485E" w:rsidRPr="00B960D0" w:rsidRDefault="0026485E" w:rsidP="0026485E">
      <w:pPr>
        <w:pStyle w:val="ListeParagraf"/>
        <w:numPr>
          <w:ilvl w:val="0"/>
          <w:numId w:val="2"/>
        </w:numPr>
        <w:spacing w:before="0" w:beforeAutospacing="0" w:after="0" w:afterAutospacing="0"/>
      </w:pPr>
      <w:r w:rsidRPr="00B960D0">
        <w:rPr>
          <w:noProof/>
        </w:rPr>
        <w:t>Eğitim,  internet bağlantılı bilgisayar ve projeksiyon cihazı ya da etkileşimli tahtanın bulunduğu eğitim ortamında gerçekleştirilecektir. Eğitim içerikleri uygun materyallerle desteklenecektir.</w:t>
      </w:r>
    </w:p>
    <w:p w:rsidR="0026485E" w:rsidRPr="00B960D0" w:rsidRDefault="0026485E" w:rsidP="00D85377">
      <w:pPr>
        <w:pStyle w:val="ListeParagraf"/>
        <w:widowControl w:val="0"/>
        <w:numPr>
          <w:ilvl w:val="0"/>
          <w:numId w:val="2"/>
        </w:numPr>
        <w:autoSpaceDE w:val="0"/>
        <w:autoSpaceDN w:val="0"/>
        <w:adjustRightInd w:val="0"/>
        <w:spacing w:after="0" w:afterAutospacing="0" w:line="276" w:lineRule="auto"/>
        <w:jc w:val="both"/>
      </w:pPr>
      <w:r w:rsidRPr="00B960D0">
        <w:t>Eğitim, konferans oturma düzeninde olan eğitim ortamında yapılacaktır.</w:t>
      </w:r>
    </w:p>
    <w:p w:rsidR="0026485E" w:rsidRPr="00B960D0" w:rsidRDefault="0026485E" w:rsidP="00D85377">
      <w:pPr>
        <w:pStyle w:val="ListeParagraf"/>
        <w:widowControl w:val="0"/>
        <w:numPr>
          <w:ilvl w:val="0"/>
          <w:numId w:val="2"/>
        </w:numPr>
        <w:autoSpaceDE w:val="0"/>
        <w:autoSpaceDN w:val="0"/>
        <w:adjustRightInd w:val="0"/>
        <w:spacing w:after="0" w:afterAutospacing="0" w:line="276" w:lineRule="auto"/>
        <w:jc w:val="both"/>
      </w:pPr>
      <w:r w:rsidRPr="00B960D0">
        <w:t xml:space="preserve">Katılımcı sayısı dikkate alınarak ortamda gerekli ışık ve ses düzeni sağlanacaktır. </w:t>
      </w:r>
    </w:p>
    <w:p w:rsidR="0026485E" w:rsidRDefault="0026485E" w:rsidP="00D85377">
      <w:pPr>
        <w:pStyle w:val="ListeParagraf"/>
        <w:numPr>
          <w:ilvl w:val="0"/>
          <w:numId w:val="2"/>
        </w:numPr>
        <w:autoSpaceDN w:val="0"/>
        <w:spacing w:before="0" w:beforeAutospacing="0" w:after="0" w:afterAutospacing="0" w:line="276" w:lineRule="auto"/>
        <w:ind w:right="-567"/>
        <w:contextualSpacing/>
        <w:jc w:val="both"/>
      </w:pPr>
      <w:r w:rsidRPr="00B960D0">
        <w:t>Katılımcı sayısı her eğitim ortamı için 40 kişiyi geçmeyecek şekilde oluşturulacaktır.</w:t>
      </w:r>
    </w:p>
    <w:p w:rsidR="0026485E" w:rsidRDefault="0026485E" w:rsidP="00D85377">
      <w:pPr>
        <w:pStyle w:val="ListeParagraf"/>
        <w:numPr>
          <w:ilvl w:val="0"/>
          <w:numId w:val="2"/>
        </w:numPr>
        <w:autoSpaceDN w:val="0"/>
        <w:spacing w:before="0" w:beforeAutospacing="0" w:after="0" w:afterAutospacing="0" w:line="276" w:lineRule="auto"/>
        <w:ind w:right="-567"/>
        <w:contextualSpacing/>
        <w:jc w:val="both"/>
      </w:pPr>
      <w:r w:rsidRPr="0026485E">
        <w:t xml:space="preserve">Faaliyetin başlangıcında katılımcıların hazır bulunuşluk düzeylerini ölçmek amacıyla 25 sorudan </w:t>
      </w:r>
      <w:r w:rsidR="001B6023">
        <w:t xml:space="preserve">oluşan ön test, </w:t>
      </w:r>
      <w:r w:rsidR="009A795E">
        <w:t xml:space="preserve">her </w:t>
      </w:r>
      <w:proofErr w:type="gramStart"/>
      <w:r w:rsidR="00D756EF">
        <w:t xml:space="preserve">modülün </w:t>
      </w:r>
      <w:r w:rsidR="001E2E1C">
        <w:t xml:space="preserve"> bitiminde</w:t>
      </w:r>
      <w:proofErr w:type="gramEnd"/>
      <w:r w:rsidR="001E2E1C">
        <w:t xml:space="preserve"> ise </w:t>
      </w:r>
      <w:r w:rsidR="00D85377">
        <w:t>5</w:t>
      </w:r>
      <w:r w:rsidR="001B6023">
        <w:t>0</w:t>
      </w:r>
      <w:r w:rsidRPr="0026485E">
        <w:t xml:space="preserve"> soruluk son test uygulanacak ve böylelikle faaliyetten elde edilen kazanımlar belirlenmiş olacaktır</w:t>
      </w:r>
      <w:r w:rsidR="007D5FDE">
        <w:t>.</w:t>
      </w:r>
    </w:p>
    <w:p w:rsidR="007D5FDE" w:rsidRDefault="007D5FDE" w:rsidP="00D85377">
      <w:pPr>
        <w:autoSpaceDN w:val="0"/>
        <w:spacing w:line="276" w:lineRule="auto"/>
        <w:ind w:right="-567"/>
        <w:contextualSpacing/>
        <w:jc w:val="both"/>
      </w:pPr>
    </w:p>
    <w:p w:rsidR="007D5FDE" w:rsidRDefault="007D5FDE" w:rsidP="00D85377">
      <w:pPr>
        <w:autoSpaceDN w:val="0"/>
        <w:spacing w:line="276" w:lineRule="auto"/>
        <w:ind w:right="-567"/>
        <w:contextualSpacing/>
        <w:jc w:val="both"/>
      </w:pPr>
    </w:p>
    <w:p w:rsidR="007D5FDE" w:rsidRDefault="007D5FDE" w:rsidP="007D5FDE">
      <w:pPr>
        <w:autoSpaceDN w:val="0"/>
        <w:spacing w:line="276" w:lineRule="auto"/>
        <w:ind w:right="-567"/>
        <w:contextualSpacing/>
      </w:pPr>
    </w:p>
    <w:p w:rsidR="007D5FDE" w:rsidRDefault="007D5FDE" w:rsidP="007D5FDE">
      <w:pPr>
        <w:autoSpaceDN w:val="0"/>
        <w:spacing w:line="276" w:lineRule="auto"/>
        <w:ind w:right="-567"/>
        <w:contextualSpacing/>
      </w:pPr>
    </w:p>
    <w:p w:rsidR="007D5FDE" w:rsidRDefault="007D5FDE" w:rsidP="007D5FDE">
      <w:pPr>
        <w:autoSpaceDN w:val="0"/>
        <w:spacing w:line="276" w:lineRule="auto"/>
        <w:ind w:right="-567"/>
        <w:contextualSpacing/>
      </w:pPr>
    </w:p>
    <w:p w:rsidR="007D5FDE" w:rsidRDefault="007D5FDE" w:rsidP="007D5FDE">
      <w:pPr>
        <w:autoSpaceDN w:val="0"/>
        <w:spacing w:line="276" w:lineRule="auto"/>
        <w:ind w:right="-567"/>
        <w:contextualSpacing/>
      </w:pPr>
    </w:p>
    <w:p w:rsidR="007D5FDE" w:rsidRDefault="007D5FDE" w:rsidP="007D5FDE">
      <w:pPr>
        <w:autoSpaceDN w:val="0"/>
        <w:spacing w:line="276" w:lineRule="auto"/>
        <w:ind w:right="-567"/>
        <w:contextualSpacing/>
      </w:pPr>
    </w:p>
    <w:p w:rsidR="007D5FDE" w:rsidRDefault="007D5FDE" w:rsidP="007D5FDE">
      <w:pPr>
        <w:autoSpaceDN w:val="0"/>
        <w:spacing w:line="276" w:lineRule="auto"/>
        <w:ind w:right="-567"/>
        <w:contextualSpacing/>
      </w:pPr>
    </w:p>
    <w:p w:rsidR="001E2E1C" w:rsidRDefault="001E2E1C" w:rsidP="0026485E">
      <w:pPr>
        <w:pStyle w:val="ListeParagraf"/>
        <w:autoSpaceDN w:val="0"/>
        <w:spacing w:before="0" w:beforeAutospacing="0" w:after="0" w:afterAutospacing="0" w:line="276" w:lineRule="auto"/>
        <w:ind w:left="720" w:right="-567"/>
        <w:contextualSpacing/>
      </w:pPr>
    </w:p>
    <w:p w:rsidR="009F7367" w:rsidRDefault="009F7367" w:rsidP="0026485E">
      <w:pPr>
        <w:pStyle w:val="ListeParagraf"/>
        <w:autoSpaceDN w:val="0"/>
        <w:spacing w:before="0" w:beforeAutospacing="0" w:after="0" w:afterAutospacing="0" w:line="276" w:lineRule="auto"/>
        <w:ind w:left="720" w:right="-567"/>
        <w:contextualSpacing/>
      </w:pPr>
    </w:p>
    <w:p w:rsidR="009F7367" w:rsidRDefault="009F7367" w:rsidP="0026485E">
      <w:pPr>
        <w:pStyle w:val="ListeParagraf"/>
        <w:autoSpaceDN w:val="0"/>
        <w:spacing w:before="0" w:beforeAutospacing="0" w:after="0" w:afterAutospacing="0" w:line="276" w:lineRule="auto"/>
        <w:ind w:left="720" w:right="-567"/>
        <w:contextualSpacing/>
      </w:pPr>
    </w:p>
    <w:p w:rsidR="0012704A" w:rsidRDefault="0012704A" w:rsidP="0026485E">
      <w:pPr>
        <w:pStyle w:val="ListeParagraf"/>
        <w:autoSpaceDN w:val="0"/>
        <w:spacing w:before="0" w:beforeAutospacing="0" w:after="0" w:afterAutospacing="0" w:line="276" w:lineRule="auto"/>
        <w:ind w:left="720" w:right="-567"/>
        <w:contextualSpacing/>
      </w:pPr>
    </w:p>
    <w:p w:rsidR="00267DAE" w:rsidRDefault="00267DAE" w:rsidP="0026485E">
      <w:pPr>
        <w:spacing w:line="276" w:lineRule="auto"/>
        <w:jc w:val="both"/>
        <w:rPr>
          <w:b/>
          <w:bCs/>
          <w:sz w:val="24"/>
          <w:szCs w:val="24"/>
        </w:rPr>
      </w:pPr>
      <w:r>
        <w:rPr>
          <w:b/>
          <w:bCs/>
          <w:sz w:val="24"/>
          <w:szCs w:val="24"/>
        </w:rPr>
        <w:lastRenderedPageBreak/>
        <w:t>6. ETKİNLİĞİN İÇERİĞİ</w:t>
      </w:r>
    </w:p>
    <w:p w:rsidR="0026485E" w:rsidRPr="00B960D0" w:rsidRDefault="0026485E" w:rsidP="0026485E">
      <w:pPr>
        <w:spacing w:line="276" w:lineRule="auto"/>
        <w:ind w:left="360"/>
        <w:jc w:val="center"/>
        <w:rPr>
          <w:b/>
          <w:sz w:val="24"/>
        </w:rPr>
      </w:pPr>
      <w:r w:rsidRPr="00B960D0">
        <w:rPr>
          <w:b/>
          <w:sz w:val="24"/>
        </w:rPr>
        <w:t>Konuların Dağılım Tablosu</w:t>
      </w:r>
    </w:p>
    <w:tbl>
      <w:tblPr>
        <w:tblW w:w="932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7621"/>
        <w:gridCol w:w="1701"/>
      </w:tblGrid>
      <w:tr w:rsidR="0026485E" w:rsidRPr="00B960D0" w:rsidTr="007F232E">
        <w:trPr>
          <w:trHeight w:val="388"/>
        </w:trPr>
        <w:tc>
          <w:tcPr>
            <w:tcW w:w="7621" w:type="dxa"/>
            <w:tcBorders>
              <w:top w:val="single" w:sz="4" w:space="0" w:color="auto"/>
              <w:left w:val="single" w:sz="4" w:space="0" w:color="auto"/>
              <w:bottom w:val="single" w:sz="4" w:space="0" w:color="auto"/>
              <w:right w:val="single" w:sz="4" w:space="0" w:color="auto"/>
            </w:tcBorders>
            <w:hideMark/>
          </w:tcPr>
          <w:p w:rsidR="0026485E" w:rsidRPr="00B960D0" w:rsidRDefault="0026485E" w:rsidP="007F232E">
            <w:pPr>
              <w:spacing w:line="276" w:lineRule="auto"/>
              <w:jc w:val="center"/>
              <w:rPr>
                <w:b/>
                <w:sz w:val="24"/>
              </w:rPr>
            </w:pPr>
            <w:r w:rsidRPr="00B960D0">
              <w:rPr>
                <w:b/>
                <w:sz w:val="24"/>
              </w:rPr>
              <w:t>Konular</w:t>
            </w:r>
          </w:p>
        </w:tc>
        <w:tc>
          <w:tcPr>
            <w:tcW w:w="1701" w:type="dxa"/>
            <w:tcBorders>
              <w:top w:val="single" w:sz="4" w:space="0" w:color="auto"/>
              <w:left w:val="single" w:sz="4" w:space="0" w:color="auto"/>
              <w:bottom w:val="single" w:sz="4" w:space="0" w:color="auto"/>
              <w:right w:val="single" w:sz="4" w:space="0" w:color="auto"/>
            </w:tcBorders>
            <w:hideMark/>
          </w:tcPr>
          <w:p w:rsidR="0026485E" w:rsidRPr="00B960D0" w:rsidRDefault="0026485E" w:rsidP="007F232E">
            <w:pPr>
              <w:spacing w:line="276" w:lineRule="auto"/>
              <w:rPr>
                <w:b/>
                <w:sz w:val="24"/>
              </w:rPr>
            </w:pPr>
            <w:r w:rsidRPr="00B960D0">
              <w:rPr>
                <w:b/>
                <w:sz w:val="24"/>
              </w:rPr>
              <w:t>Süre (Saat)</w:t>
            </w:r>
          </w:p>
        </w:tc>
      </w:tr>
      <w:tr w:rsidR="0027474B" w:rsidRPr="00B960D0" w:rsidTr="00DE40D8">
        <w:trPr>
          <w:trHeight w:val="3944"/>
        </w:trPr>
        <w:tc>
          <w:tcPr>
            <w:tcW w:w="7621" w:type="dxa"/>
            <w:tcBorders>
              <w:top w:val="single" w:sz="4" w:space="0" w:color="auto"/>
              <w:left w:val="single" w:sz="4" w:space="0" w:color="auto"/>
              <w:right w:val="single" w:sz="4" w:space="0" w:color="auto"/>
            </w:tcBorders>
            <w:hideMark/>
          </w:tcPr>
          <w:p w:rsidR="0027474B" w:rsidRPr="00B960D0" w:rsidRDefault="0027474B" w:rsidP="007F232E">
            <w:pPr>
              <w:spacing w:line="276" w:lineRule="auto"/>
              <w:jc w:val="both"/>
              <w:rPr>
                <w:b/>
                <w:sz w:val="24"/>
              </w:rPr>
            </w:pPr>
            <w:r w:rsidRPr="00B960D0">
              <w:rPr>
                <w:b/>
                <w:sz w:val="24"/>
              </w:rPr>
              <w:t>Öğretmenlik Mesleğine Giriş ve Öğretmenlik Uygulaması</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Eğitimle ilgi temel kavramlar</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Eğitimin Yararlandığı Bilim Dalları</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Eğitim ve Felsefe</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Eğitim ve Bilimsel Araştırma</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Öğretimin Temel İlkeleri</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Türk Milli Eğitim Sistemi</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Öğretmenlik mesleğinin özellikleri ve ilkeleri</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Sosyal Yapı ve Eğitim</w:t>
            </w:r>
          </w:p>
          <w:p w:rsidR="0027474B" w:rsidRPr="00B960D0" w:rsidRDefault="0027474B" w:rsidP="0026485E">
            <w:pPr>
              <w:pStyle w:val="ListeParagraf"/>
              <w:numPr>
                <w:ilvl w:val="0"/>
                <w:numId w:val="3"/>
              </w:numPr>
              <w:spacing w:before="0" w:beforeAutospacing="0" w:after="0" w:afterAutospacing="0" w:line="276" w:lineRule="auto"/>
              <w:contextualSpacing/>
              <w:jc w:val="both"/>
            </w:pPr>
            <w:r w:rsidRPr="00B960D0">
              <w:t>Öğrenme Ortamı Olarak Okul</w:t>
            </w:r>
          </w:p>
          <w:p w:rsidR="0027474B" w:rsidRPr="00B960D0" w:rsidRDefault="0027474B" w:rsidP="009F7367">
            <w:pPr>
              <w:pStyle w:val="ListeParagraf"/>
              <w:numPr>
                <w:ilvl w:val="0"/>
                <w:numId w:val="3"/>
              </w:numPr>
              <w:spacing w:before="0" w:beforeAutospacing="0" w:after="0" w:afterAutospacing="0" w:line="276" w:lineRule="auto"/>
              <w:contextualSpacing/>
              <w:jc w:val="both"/>
            </w:pPr>
            <w:r w:rsidRPr="00B960D0">
              <w:t>Eğitimde Çağdaş Gelişmeler</w:t>
            </w:r>
          </w:p>
          <w:p w:rsidR="0027474B" w:rsidRPr="00B960D0" w:rsidRDefault="0027474B" w:rsidP="007C3933">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E02A3" w:rsidP="007F232E">
            <w:pPr>
              <w:spacing w:line="276" w:lineRule="auto"/>
              <w:jc w:val="center"/>
              <w:rPr>
                <w:sz w:val="24"/>
              </w:rPr>
            </w:pPr>
            <w:r>
              <w:rPr>
                <w:sz w:val="24"/>
              </w:rPr>
              <w:t>28</w:t>
            </w:r>
          </w:p>
          <w:p w:rsidR="0027474B" w:rsidRDefault="0027474B" w:rsidP="007C3933">
            <w:pPr>
              <w:jc w:val="center"/>
              <w:rPr>
                <w:sz w:val="24"/>
                <w:szCs w:val="24"/>
              </w:rPr>
            </w:pPr>
          </w:p>
          <w:p w:rsidR="0027474B" w:rsidRDefault="0027474B" w:rsidP="007C3933">
            <w:pPr>
              <w:jc w:val="center"/>
              <w:rPr>
                <w:sz w:val="24"/>
                <w:szCs w:val="24"/>
              </w:rPr>
            </w:pPr>
          </w:p>
          <w:p w:rsidR="0027474B" w:rsidRDefault="0027474B" w:rsidP="007C3933">
            <w:pPr>
              <w:jc w:val="center"/>
              <w:rPr>
                <w:sz w:val="24"/>
                <w:szCs w:val="24"/>
              </w:rPr>
            </w:pPr>
          </w:p>
          <w:p w:rsidR="0027474B" w:rsidRDefault="0027474B" w:rsidP="007C3933">
            <w:pPr>
              <w:jc w:val="center"/>
              <w:rPr>
                <w:sz w:val="24"/>
                <w:szCs w:val="24"/>
              </w:rPr>
            </w:pPr>
          </w:p>
          <w:p w:rsidR="0027474B" w:rsidRDefault="0027474B" w:rsidP="007C3933">
            <w:pPr>
              <w:jc w:val="center"/>
              <w:rPr>
                <w:sz w:val="24"/>
                <w:szCs w:val="24"/>
              </w:rPr>
            </w:pPr>
          </w:p>
          <w:p w:rsidR="00B30CF6" w:rsidRDefault="00B30CF6" w:rsidP="007C3933">
            <w:pPr>
              <w:jc w:val="center"/>
              <w:rPr>
                <w:sz w:val="24"/>
                <w:szCs w:val="24"/>
              </w:rPr>
            </w:pPr>
          </w:p>
          <w:p w:rsidR="0027474B" w:rsidRPr="00B960D0" w:rsidRDefault="0027474B" w:rsidP="007C3933">
            <w:pPr>
              <w:jc w:val="center"/>
              <w:rPr>
                <w:b/>
                <w:sz w:val="24"/>
              </w:rPr>
            </w:pPr>
            <w:r w:rsidRPr="009F7367">
              <w:rPr>
                <w:sz w:val="24"/>
                <w:szCs w:val="24"/>
              </w:rPr>
              <w:t>1</w:t>
            </w:r>
          </w:p>
        </w:tc>
      </w:tr>
      <w:tr w:rsidR="0027474B" w:rsidRPr="00B960D0" w:rsidTr="008D28C3">
        <w:trPr>
          <w:trHeight w:val="3243"/>
        </w:trPr>
        <w:tc>
          <w:tcPr>
            <w:tcW w:w="7621" w:type="dxa"/>
            <w:tcBorders>
              <w:top w:val="single" w:sz="4" w:space="0" w:color="auto"/>
              <w:left w:val="single" w:sz="4" w:space="0" w:color="auto"/>
              <w:right w:val="single" w:sz="4" w:space="0" w:color="auto"/>
            </w:tcBorders>
            <w:hideMark/>
          </w:tcPr>
          <w:p w:rsidR="0027474B" w:rsidRPr="00B960D0" w:rsidRDefault="0027474B" w:rsidP="007F232E">
            <w:pPr>
              <w:spacing w:line="276" w:lineRule="auto"/>
              <w:jc w:val="both"/>
              <w:rPr>
                <w:b/>
                <w:sz w:val="24"/>
              </w:rPr>
            </w:pPr>
            <w:r w:rsidRPr="00B960D0">
              <w:rPr>
                <w:b/>
                <w:sz w:val="24"/>
              </w:rPr>
              <w:t>Eğitim Bilimine Giriş</w:t>
            </w:r>
          </w:p>
          <w:p w:rsidR="0027474B" w:rsidRPr="00B960D0" w:rsidRDefault="0027474B" w:rsidP="0026485E">
            <w:pPr>
              <w:pStyle w:val="ListeParagraf"/>
              <w:numPr>
                <w:ilvl w:val="0"/>
                <w:numId w:val="4"/>
              </w:numPr>
              <w:spacing w:before="0" w:beforeAutospacing="0" w:after="0" w:afterAutospacing="0" w:line="276" w:lineRule="auto"/>
              <w:contextualSpacing/>
              <w:jc w:val="both"/>
            </w:pPr>
            <w:r w:rsidRPr="00B960D0">
              <w:t>Temel Kavramlar</w:t>
            </w:r>
          </w:p>
          <w:p w:rsidR="0027474B" w:rsidRPr="00B960D0" w:rsidRDefault="0027474B" w:rsidP="0026485E">
            <w:pPr>
              <w:pStyle w:val="ListeParagraf"/>
              <w:numPr>
                <w:ilvl w:val="0"/>
                <w:numId w:val="4"/>
              </w:numPr>
              <w:spacing w:before="0" w:beforeAutospacing="0" w:after="0" w:afterAutospacing="0" w:line="276" w:lineRule="auto"/>
              <w:contextualSpacing/>
              <w:jc w:val="both"/>
            </w:pPr>
            <w:r w:rsidRPr="00B960D0">
              <w:t>Eğitim ve Bilim</w:t>
            </w:r>
          </w:p>
          <w:p w:rsidR="0027474B" w:rsidRPr="00B960D0" w:rsidRDefault="0027474B" w:rsidP="0026485E">
            <w:pPr>
              <w:pStyle w:val="ListeParagraf"/>
              <w:numPr>
                <w:ilvl w:val="0"/>
                <w:numId w:val="4"/>
              </w:numPr>
              <w:spacing w:before="0" w:beforeAutospacing="0" w:after="0" w:afterAutospacing="0" w:line="276" w:lineRule="auto"/>
              <w:contextualSpacing/>
              <w:jc w:val="both"/>
            </w:pPr>
            <w:r w:rsidRPr="00B960D0">
              <w:t>Eğitimde Kullanılan Yöntem, Teknik ve Stratejiler</w:t>
            </w:r>
          </w:p>
          <w:p w:rsidR="0027474B" w:rsidRPr="00B960D0" w:rsidRDefault="0027474B" w:rsidP="0026485E">
            <w:pPr>
              <w:pStyle w:val="ListeParagraf"/>
              <w:numPr>
                <w:ilvl w:val="0"/>
                <w:numId w:val="4"/>
              </w:numPr>
              <w:spacing w:before="0" w:beforeAutospacing="0" w:after="0" w:afterAutospacing="0" w:line="276" w:lineRule="auto"/>
              <w:contextualSpacing/>
              <w:jc w:val="both"/>
            </w:pPr>
            <w:r w:rsidRPr="00B960D0">
              <w:t>Eğitimin Başka Bilimlerle İlişkisi</w:t>
            </w:r>
          </w:p>
          <w:p w:rsidR="0027474B" w:rsidRPr="00B960D0" w:rsidRDefault="0027474B" w:rsidP="0026485E">
            <w:pPr>
              <w:pStyle w:val="ListeParagraf"/>
              <w:numPr>
                <w:ilvl w:val="0"/>
                <w:numId w:val="4"/>
              </w:numPr>
              <w:spacing w:before="0" w:beforeAutospacing="0" w:after="0" w:afterAutospacing="0" w:line="276" w:lineRule="auto"/>
              <w:contextualSpacing/>
              <w:jc w:val="both"/>
            </w:pPr>
            <w:r w:rsidRPr="00B960D0">
              <w:t>Eğitim Türleri</w:t>
            </w:r>
          </w:p>
          <w:p w:rsidR="0027474B" w:rsidRPr="00B960D0" w:rsidRDefault="0027474B" w:rsidP="0026485E">
            <w:pPr>
              <w:pStyle w:val="ListeParagraf"/>
              <w:numPr>
                <w:ilvl w:val="0"/>
                <w:numId w:val="5"/>
              </w:numPr>
              <w:spacing w:before="0" w:beforeAutospacing="0" w:after="0" w:afterAutospacing="0" w:line="276" w:lineRule="auto"/>
              <w:contextualSpacing/>
              <w:jc w:val="both"/>
            </w:pPr>
            <w:r w:rsidRPr="00B960D0">
              <w:t>Örgün eğitim</w:t>
            </w:r>
          </w:p>
          <w:p w:rsidR="0027474B" w:rsidRPr="00B960D0" w:rsidRDefault="0027474B" w:rsidP="0026485E">
            <w:pPr>
              <w:pStyle w:val="ListeParagraf"/>
              <w:numPr>
                <w:ilvl w:val="0"/>
                <w:numId w:val="5"/>
              </w:numPr>
              <w:spacing w:before="0" w:beforeAutospacing="0" w:after="0" w:afterAutospacing="0" w:line="276" w:lineRule="auto"/>
              <w:contextualSpacing/>
              <w:jc w:val="both"/>
            </w:pPr>
            <w:r w:rsidRPr="00B960D0">
              <w:t>Yaygın eğitim</w:t>
            </w:r>
          </w:p>
          <w:p w:rsidR="0027474B" w:rsidRPr="009F7367" w:rsidRDefault="0027474B" w:rsidP="009F7367">
            <w:pPr>
              <w:pStyle w:val="ListeParagraf"/>
              <w:numPr>
                <w:ilvl w:val="0"/>
                <w:numId w:val="5"/>
              </w:numPr>
              <w:spacing w:before="0" w:beforeAutospacing="0" w:after="0" w:afterAutospacing="0" w:line="276" w:lineRule="auto"/>
              <w:contextualSpacing/>
              <w:jc w:val="both"/>
            </w:pPr>
            <w:r w:rsidRPr="00B960D0">
              <w:t>Uzaktan eğitim</w:t>
            </w:r>
          </w:p>
          <w:p w:rsidR="0027474B" w:rsidRPr="009F7367" w:rsidRDefault="0027474B" w:rsidP="007C3933">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b/>
                <w:sz w:val="24"/>
              </w:rPr>
            </w:pPr>
          </w:p>
          <w:p w:rsidR="0027474B" w:rsidRPr="00B960D0" w:rsidRDefault="0027474B" w:rsidP="007F232E">
            <w:pPr>
              <w:spacing w:line="276" w:lineRule="auto"/>
              <w:jc w:val="center"/>
              <w:rPr>
                <w:sz w:val="24"/>
              </w:rPr>
            </w:pPr>
            <w:r>
              <w:rPr>
                <w:sz w:val="24"/>
              </w:rPr>
              <w:t>2</w:t>
            </w:r>
            <w:r w:rsidR="002E02A3">
              <w:rPr>
                <w:sz w:val="24"/>
              </w:rPr>
              <w:t>8</w:t>
            </w:r>
          </w:p>
          <w:p w:rsidR="0027474B" w:rsidRDefault="0027474B" w:rsidP="007C3933">
            <w:pPr>
              <w:jc w:val="center"/>
              <w:rPr>
                <w:sz w:val="24"/>
                <w:szCs w:val="24"/>
              </w:rPr>
            </w:pPr>
          </w:p>
          <w:p w:rsidR="0027474B" w:rsidRDefault="0027474B" w:rsidP="007C3933">
            <w:pPr>
              <w:jc w:val="center"/>
              <w:rPr>
                <w:sz w:val="24"/>
                <w:szCs w:val="24"/>
              </w:rPr>
            </w:pPr>
          </w:p>
          <w:p w:rsidR="0027474B" w:rsidRDefault="0027474B" w:rsidP="007C3933">
            <w:pPr>
              <w:jc w:val="center"/>
              <w:rPr>
                <w:sz w:val="24"/>
                <w:szCs w:val="24"/>
              </w:rPr>
            </w:pPr>
          </w:p>
          <w:p w:rsidR="0027474B" w:rsidRDefault="0027474B" w:rsidP="007C3933">
            <w:pPr>
              <w:jc w:val="center"/>
              <w:rPr>
                <w:sz w:val="24"/>
                <w:szCs w:val="24"/>
              </w:rPr>
            </w:pPr>
          </w:p>
          <w:p w:rsidR="0027474B" w:rsidRPr="00B960D0" w:rsidRDefault="0027474B" w:rsidP="007C3933">
            <w:pPr>
              <w:jc w:val="center"/>
              <w:rPr>
                <w:b/>
                <w:sz w:val="24"/>
              </w:rPr>
            </w:pPr>
            <w:r w:rsidRPr="007D5FDE">
              <w:rPr>
                <w:sz w:val="24"/>
                <w:szCs w:val="24"/>
              </w:rPr>
              <w:t>1</w:t>
            </w:r>
          </w:p>
        </w:tc>
      </w:tr>
      <w:tr w:rsidR="00AC2CD8" w:rsidRPr="00B960D0" w:rsidTr="00D12B17">
        <w:trPr>
          <w:trHeight w:val="4440"/>
        </w:trPr>
        <w:tc>
          <w:tcPr>
            <w:tcW w:w="7621" w:type="dxa"/>
            <w:tcBorders>
              <w:top w:val="single" w:sz="4" w:space="0" w:color="auto"/>
              <w:left w:val="single" w:sz="4" w:space="0" w:color="auto"/>
              <w:right w:val="single" w:sz="4" w:space="0" w:color="auto"/>
            </w:tcBorders>
            <w:hideMark/>
          </w:tcPr>
          <w:p w:rsidR="00AC2CD8" w:rsidRPr="00B960D0" w:rsidRDefault="00AC2CD8" w:rsidP="007F232E">
            <w:pPr>
              <w:spacing w:line="276" w:lineRule="auto"/>
              <w:jc w:val="both"/>
              <w:rPr>
                <w:b/>
                <w:sz w:val="24"/>
              </w:rPr>
            </w:pPr>
            <w:r w:rsidRPr="00B960D0">
              <w:rPr>
                <w:b/>
                <w:sz w:val="24"/>
              </w:rPr>
              <w:t xml:space="preserve">Sınıf Yönetimi </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Sınıfta ilk ders</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Öğrenciyi tanımanın önemi</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Sınıf içi davranışlar</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Öğrenci davranışlarını etkileyen etmenler</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Sınıfta ödül ve cezanın yeri ve önemi</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Derste süre kullanımı</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Olumlu öğrenme ortamı oluşturma</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Sınıfta iletişim ve ilişkiler</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Sınıf düzeni</w:t>
            </w:r>
          </w:p>
          <w:p w:rsidR="00AC2CD8" w:rsidRPr="00B960D0" w:rsidRDefault="00AC2CD8" w:rsidP="0026485E">
            <w:pPr>
              <w:pStyle w:val="ListeParagraf"/>
              <w:numPr>
                <w:ilvl w:val="0"/>
                <w:numId w:val="7"/>
              </w:numPr>
              <w:spacing w:before="0" w:beforeAutospacing="0" w:after="0" w:afterAutospacing="0" w:line="276" w:lineRule="auto"/>
              <w:contextualSpacing/>
              <w:jc w:val="both"/>
            </w:pPr>
            <w:r w:rsidRPr="00B960D0">
              <w:t xml:space="preserve">Sınıfta yaratıcılık </w:t>
            </w:r>
          </w:p>
          <w:p w:rsidR="00AC2CD8" w:rsidRPr="007D2288" w:rsidRDefault="00AC2CD8" w:rsidP="009F7367">
            <w:pPr>
              <w:pStyle w:val="ListeParagraf"/>
              <w:numPr>
                <w:ilvl w:val="0"/>
                <w:numId w:val="7"/>
              </w:numPr>
              <w:spacing w:before="0" w:beforeAutospacing="0" w:after="0" w:afterAutospacing="0" w:line="276" w:lineRule="auto"/>
              <w:contextualSpacing/>
              <w:jc w:val="both"/>
            </w:pPr>
            <w:r w:rsidRPr="00B960D0">
              <w:t>Öğretmenin liderlik özellikleri</w:t>
            </w:r>
          </w:p>
          <w:p w:rsidR="00AC2CD8" w:rsidRPr="007D2288" w:rsidRDefault="00AC2CD8" w:rsidP="007C3933">
            <w:r w:rsidRPr="00C615B7">
              <w:rPr>
                <w:b/>
                <w:sz w:val="24"/>
                <w:szCs w:val="24"/>
              </w:rPr>
              <w:t>Ölçme ve Değerlendirme (Sınav</w:t>
            </w:r>
            <w:r>
              <w:rPr>
                <w:b/>
                <w:sz w:val="24"/>
                <w:szCs w:val="24"/>
              </w:rPr>
              <w:t>)</w:t>
            </w:r>
          </w:p>
        </w:tc>
        <w:tc>
          <w:tcPr>
            <w:tcW w:w="1701" w:type="dxa"/>
            <w:tcBorders>
              <w:top w:val="single" w:sz="4" w:space="0" w:color="auto"/>
              <w:left w:val="single" w:sz="4" w:space="0" w:color="auto"/>
              <w:right w:val="single" w:sz="4" w:space="0" w:color="auto"/>
            </w:tcBorders>
            <w:hideMark/>
          </w:tcPr>
          <w:p w:rsidR="00AC2CD8" w:rsidRPr="00B960D0" w:rsidRDefault="00AC2CD8" w:rsidP="007F232E">
            <w:pPr>
              <w:spacing w:line="276" w:lineRule="auto"/>
              <w:jc w:val="center"/>
              <w:rPr>
                <w:b/>
                <w:sz w:val="24"/>
              </w:rPr>
            </w:pPr>
          </w:p>
          <w:p w:rsidR="00AC2CD8" w:rsidRPr="00B960D0" w:rsidRDefault="00AC2CD8" w:rsidP="007F232E">
            <w:pPr>
              <w:spacing w:line="276" w:lineRule="auto"/>
              <w:jc w:val="center"/>
              <w:rPr>
                <w:b/>
                <w:sz w:val="24"/>
              </w:rPr>
            </w:pPr>
          </w:p>
          <w:p w:rsidR="00AC2CD8" w:rsidRPr="00B960D0" w:rsidRDefault="00AC2CD8" w:rsidP="007F232E">
            <w:pPr>
              <w:spacing w:line="276" w:lineRule="auto"/>
              <w:jc w:val="center"/>
              <w:rPr>
                <w:b/>
                <w:sz w:val="24"/>
              </w:rPr>
            </w:pPr>
          </w:p>
          <w:p w:rsidR="00AC2CD8" w:rsidRPr="00B960D0" w:rsidRDefault="00AC2CD8" w:rsidP="007F232E">
            <w:pPr>
              <w:spacing w:line="276" w:lineRule="auto"/>
              <w:jc w:val="center"/>
              <w:rPr>
                <w:b/>
                <w:sz w:val="24"/>
              </w:rPr>
            </w:pPr>
          </w:p>
          <w:p w:rsidR="00AC2CD8" w:rsidRPr="00B960D0" w:rsidRDefault="00AC2CD8" w:rsidP="007F232E">
            <w:pPr>
              <w:spacing w:line="276" w:lineRule="auto"/>
              <w:jc w:val="center"/>
              <w:rPr>
                <w:b/>
                <w:sz w:val="24"/>
              </w:rPr>
            </w:pPr>
          </w:p>
          <w:p w:rsidR="00AC2CD8" w:rsidRPr="00B960D0" w:rsidRDefault="00AC2CD8" w:rsidP="007F232E">
            <w:pPr>
              <w:spacing w:line="276" w:lineRule="auto"/>
              <w:jc w:val="center"/>
              <w:rPr>
                <w:b/>
                <w:sz w:val="24"/>
              </w:rPr>
            </w:pPr>
          </w:p>
          <w:p w:rsidR="00AC2CD8" w:rsidRPr="00B960D0" w:rsidRDefault="00AC2CD8" w:rsidP="007F232E">
            <w:pPr>
              <w:spacing w:line="276" w:lineRule="auto"/>
              <w:jc w:val="center"/>
              <w:rPr>
                <w:sz w:val="24"/>
              </w:rPr>
            </w:pPr>
            <w:r w:rsidRPr="00B960D0">
              <w:rPr>
                <w:sz w:val="24"/>
              </w:rPr>
              <w:t>2</w:t>
            </w:r>
            <w:r>
              <w:rPr>
                <w:sz w:val="24"/>
              </w:rPr>
              <w:t>7</w:t>
            </w: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AC2CD8" w:rsidRPr="00B960D0" w:rsidRDefault="00AC2CD8" w:rsidP="007C3933">
            <w:pPr>
              <w:jc w:val="center"/>
              <w:rPr>
                <w:b/>
                <w:sz w:val="24"/>
              </w:rPr>
            </w:pPr>
            <w:r w:rsidRPr="00AF7EAA">
              <w:rPr>
                <w:sz w:val="24"/>
                <w:szCs w:val="24"/>
              </w:rPr>
              <w:t>1</w:t>
            </w:r>
          </w:p>
        </w:tc>
      </w:tr>
      <w:tr w:rsidR="00B30CF6" w:rsidRPr="00B960D0" w:rsidTr="00D63BBF">
        <w:trPr>
          <w:trHeight w:val="4274"/>
        </w:trPr>
        <w:tc>
          <w:tcPr>
            <w:tcW w:w="762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both"/>
              <w:rPr>
                <w:b/>
                <w:sz w:val="24"/>
              </w:rPr>
            </w:pPr>
            <w:r w:rsidRPr="00B960D0">
              <w:rPr>
                <w:b/>
                <w:sz w:val="24"/>
              </w:rPr>
              <w:lastRenderedPageBreak/>
              <w:t>Öğretim Teknolojileri ve Materyal Geliştirme</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Öğretim teknolojisi ile ilgili kavramlar</w:t>
            </w:r>
          </w:p>
          <w:p w:rsidR="00B30CF6" w:rsidRPr="00B960D0" w:rsidRDefault="00B30CF6" w:rsidP="007D2288">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Öğretim Teknolojisi ve İletişim</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Öğretim Programının Analizi</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Öğretim Hedefleri ve Ölçme Aracı</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Öğretimi Düzenleme</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Materyal Geliştirme İlkeleri</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Öğretim Materyali Seçme ve Tasarlama</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Öğretim Materyalini Etkin Kullanma</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Eğitimde Bilgisayar Kullanımı</w:t>
            </w:r>
          </w:p>
          <w:p w:rsidR="00B30CF6" w:rsidRPr="00B960D0" w:rsidRDefault="00B30CF6" w:rsidP="0026485E">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İnternetin Eğitim Amaçlı Kullanımı</w:t>
            </w:r>
          </w:p>
          <w:p w:rsidR="00B30CF6" w:rsidRPr="009F7367" w:rsidRDefault="00B30CF6" w:rsidP="009F7367">
            <w:pPr>
              <w:pStyle w:val="ListeParagraf"/>
              <w:widowControl w:val="0"/>
              <w:numPr>
                <w:ilvl w:val="0"/>
                <w:numId w:val="8"/>
              </w:numPr>
              <w:autoSpaceDE w:val="0"/>
              <w:autoSpaceDN w:val="0"/>
              <w:adjustRightInd w:val="0"/>
              <w:spacing w:before="0" w:beforeAutospacing="0" w:after="0" w:afterAutospacing="0" w:line="276" w:lineRule="auto"/>
              <w:contextualSpacing/>
              <w:jc w:val="both"/>
            </w:pPr>
            <w:r w:rsidRPr="00B960D0">
              <w:t>Eğitim Teknolojisi ve Uzaktan Eğitim</w:t>
            </w:r>
          </w:p>
          <w:p w:rsidR="00B30CF6" w:rsidRPr="009F7367" w:rsidRDefault="00B30CF6" w:rsidP="007C3933">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rPr>
                <w:sz w:val="24"/>
              </w:rPr>
            </w:pPr>
            <w:r w:rsidRPr="00B960D0">
              <w:rPr>
                <w:sz w:val="24"/>
              </w:rPr>
              <w:t xml:space="preserve"> 42 </w:t>
            </w: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Pr="00B960D0" w:rsidRDefault="00B30CF6" w:rsidP="007C3933">
            <w:pPr>
              <w:jc w:val="center"/>
              <w:rPr>
                <w:b/>
                <w:sz w:val="24"/>
              </w:rPr>
            </w:pPr>
            <w:r w:rsidRPr="007D5FDE">
              <w:rPr>
                <w:sz w:val="24"/>
                <w:szCs w:val="24"/>
              </w:rPr>
              <w:t>1</w:t>
            </w:r>
          </w:p>
        </w:tc>
      </w:tr>
      <w:tr w:rsidR="00B30CF6" w:rsidRPr="00B960D0" w:rsidTr="00D93088">
        <w:trPr>
          <w:trHeight w:val="4010"/>
        </w:trPr>
        <w:tc>
          <w:tcPr>
            <w:tcW w:w="762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both"/>
              <w:rPr>
                <w:b/>
                <w:sz w:val="24"/>
              </w:rPr>
            </w:pPr>
            <w:r w:rsidRPr="00B960D0">
              <w:rPr>
                <w:b/>
                <w:sz w:val="24"/>
              </w:rPr>
              <w:t>Ölçme ve Değerlendirme</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Ölçme ve değerlendirme ile ilgili temel kavramlar</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Ölçme Çeşitleri</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Ölçek Türleri</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Ölçme Araçlarında Bulunması Gereken Nitelikler</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Eğitimde Kullanılan Ölçme Araçları</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Ölçme Sonuçları Üzerinde İstatistiksel İşlemler</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Ölçmede hata ve hata türleri</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Değerlendirme Çeşitleri</w:t>
            </w:r>
          </w:p>
          <w:p w:rsidR="00B30CF6" w:rsidRPr="00B960D0" w:rsidRDefault="00B30CF6" w:rsidP="0026485E">
            <w:pPr>
              <w:pStyle w:val="ListeParagraf"/>
              <w:numPr>
                <w:ilvl w:val="0"/>
                <w:numId w:val="9"/>
              </w:numPr>
              <w:spacing w:before="0" w:beforeAutospacing="0" w:after="0" w:afterAutospacing="0" w:line="276" w:lineRule="auto"/>
              <w:contextualSpacing/>
              <w:jc w:val="both"/>
            </w:pPr>
            <w:r w:rsidRPr="00B960D0">
              <w:t>Ölçme aracı geliştirme basamak ve ilkeleri</w:t>
            </w:r>
          </w:p>
          <w:p w:rsidR="00B30CF6" w:rsidRPr="007D2288" w:rsidRDefault="00B30CF6" w:rsidP="009F7367">
            <w:pPr>
              <w:pStyle w:val="ListeParagraf"/>
              <w:numPr>
                <w:ilvl w:val="0"/>
                <w:numId w:val="9"/>
              </w:numPr>
              <w:spacing w:before="0" w:beforeAutospacing="0" w:after="0" w:afterAutospacing="0" w:line="276" w:lineRule="auto"/>
              <w:contextualSpacing/>
              <w:jc w:val="both"/>
            </w:pPr>
            <w:r w:rsidRPr="00B960D0">
              <w:t>Basit Ölçme Aracı Hazırlama ve hazırladığı aracı değerlendirme</w:t>
            </w:r>
          </w:p>
          <w:p w:rsidR="00B30CF6" w:rsidRPr="007D2288" w:rsidRDefault="00B30CF6" w:rsidP="007C3933">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r>
              <w:rPr>
                <w:sz w:val="24"/>
              </w:rPr>
              <w:t>27</w:t>
            </w: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Pr="00B960D0" w:rsidRDefault="00B30CF6" w:rsidP="007C3933">
            <w:pPr>
              <w:jc w:val="center"/>
              <w:rPr>
                <w:b/>
                <w:sz w:val="24"/>
              </w:rPr>
            </w:pPr>
            <w:r w:rsidRPr="009F7367">
              <w:rPr>
                <w:sz w:val="24"/>
                <w:szCs w:val="24"/>
              </w:rPr>
              <w:t>1</w:t>
            </w:r>
          </w:p>
        </w:tc>
      </w:tr>
      <w:tr w:rsidR="00B30CF6" w:rsidRPr="00B960D0" w:rsidTr="00927664">
        <w:trPr>
          <w:trHeight w:val="3108"/>
        </w:trPr>
        <w:tc>
          <w:tcPr>
            <w:tcW w:w="762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both"/>
              <w:rPr>
                <w:b/>
                <w:sz w:val="24"/>
              </w:rPr>
            </w:pPr>
            <w:r w:rsidRPr="00B960D0">
              <w:rPr>
                <w:b/>
                <w:sz w:val="24"/>
              </w:rPr>
              <w:t>Program Geliştirme ve Öğretim</w:t>
            </w:r>
          </w:p>
          <w:p w:rsidR="00B30CF6" w:rsidRPr="00B960D0" w:rsidRDefault="00B30CF6" w:rsidP="0026485E">
            <w:pPr>
              <w:pStyle w:val="ListeParagraf"/>
              <w:numPr>
                <w:ilvl w:val="0"/>
                <w:numId w:val="10"/>
              </w:numPr>
              <w:spacing w:before="0" w:beforeAutospacing="0" w:after="0" w:afterAutospacing="0" w:line="276" w:lineRule="auto"/>
              <w:contextualSpacing/>
              <w:jc w:val="both"/>
            </w:pPr>
            <w:r w:rsidRPr="00B960D0">
              <w:t>Eğitim, öğretim programı kavramları</w:t>
            </w:r>
          </w:p>
          <w:p w:rsidR="00B30CF6" w:rsidRPr="00B960D0" w:rsidRDefault="00B30CF6" w:rsidP="0026485E">
            <w:pPr>
              <w:pStyle w:val="ListeParagraf"/>
              <w:numPr>
                <w:ilvl w:val="0"/>
                <w:numId w:val="10"/>
              </w:numPr>
              <w:spacing w:before="0" w:beforeAutospacing="0" w:after="0" w:afterAutospacing="0" w:line="276" w:lineRule="auto"/>
              <w:contextualSpacing/>
              <w:jc w:val="both"/>
            </w:pPr>
            <w:r w:rsidRPr="00B960D0">
              <w:t>Program geliştirmenin temelleri</w:t>
            </w:r>
          </w:p>
          <w:p w:rsidR="00B30CF6" w:rsidRPr="00B960D0" w:rsidRDefault="00B30CF6" w:rsidP="0026485E">
            <w:pPr>
              <w:pStyle w:val="ListeParagraf"/>
              <w:numPr>
                <w:ilvl w:val="0"/>
                <w:numId w:val="10"/>
              </w:numPr>
              <w:spacing w:before="0" w:beforeAutospacing="0" w:after="0" w:afterAutospacing="0" w:line="276" w:lineRule="auto"/>
              <w:contextualSpacing/>
              <w:jc w:val="both"/>
            </w:pPr>
            <w:r w:rsidRPr="00B960D0">
              <w:t>Program geliştirme modelleri</w:t>
            </w:r>
          </w:p>
          <w:p w:rsidR="00B30CF6" w:rsidRPr="00B960D0" w:rsidRDefault="00B30CF6" w:rsidP="0026485E">
            <w:pPr>
              <w:pStyle w:val="ListeParagraf"/>
              <w:numPr>
                <w:ilvl w:val="0"/>
                <w:numId w:val="10"/>
              </w:numPr>
              <w:spacing w:before="0" w:beforeAutospacing="0" w:after="0" w:afterAutospacing="0" w:line="276" w:lineRule="auto"/>
              <w:contextualSpacing/>
              <w:jc w:val="both"/>
            </w:pPr>
            <w:r w:rsidRPr="00B960D0">
              <w:t>Eğitim programının öğeleri</w:t>
            </w:r>
          </w:p>
          <w:p w:rsidR="00B30CF6" w:rsidRPr="00B960D0" w:rsidRDefault="00B30CF6" w:rsidP="0026485E">
            <w:pPr>
              <w:pStyle w:val="ListeParagraf"/>
              <w:numPr>
                <w:ilvl w:val="0"/>
                <w:numId w:val="10"/>
              </w:numPr>
              <w:spacing w:before="0" w:beforeAutospacing="0" w:after="0" w:afterAutospacing="0" w:line="276" w:lineRule="auto"/>
              <w:contextualSpacing/>
              <w:jc w:val="both"/>
            </w:pPr>
            <w:r w:rsidRPr="00B960D0">
              <w:t>Program geliştirme yaklaşımları</w:t>
            </w:r>
          </w:p>
          <w:p w:rsidR="00B30CF6" w:rsidRPr="00B960D0" w:rsidRDefault="00B30CF6" w:rsidP="0026485E">
            <w:pPr>
              <w:pStyle w:val="ListeParagraf"/>
              <w:numPr>
                <w:ilvl w:val="0"/>
                <w:numId w:val="10"/>
              </w:numPr>
              <w:spacing w:before="0" w:beforeAutospacing="0" w:after="0" w:afterAutospacing="0" w:line="276" w:lineRule="auto"/>
              <w:contextualSpacing/>
              <w:jc w:val="both"/>
            </w:pPr>
            <w:r w:rsidRPr="00B960D0">
              <w:t>Eğitim- öğretim planları</w:t>
            </w:r>
          </w:p>
          <w:p w:rsidR="00B30CF6" w:rsidRPr="00B960D0" w:rsidRDefault="00B30CF6" w:rsidP="00AF7EAA">
            <w:pPr>
              <w:pStyle w:val="ListeParagraf"/>
              <w:numPr>
                <w:ilvl w:val="0"/>
                <w:numId w:val="10"/>
              </w:numPr>
              <w:spacing w:before="0" w:beforeAutospacing="0" w:after="0" w:afterAutospacing="0" w:line="276" w:lineRule="auto"/>
              <w:contextualSpacing/>
              <w:jc w:val="both"/>
            </w:pPr>
            <w:r w:rsidRPr="00B960D0">
              <w:t>Plan hazırlama ( uygulama çalışması)</w:t>
            </w:r>
          </w:p>
          <w:p w:rsidR="00B30CF6" w:rsidRPr="00B960D0" w:rsidRDefault="00B30CF6" w:rsidP="007C3933">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p>
          <w:p w:rsidR="00B30CF6" w:rsidRPr="00B960D0" w:rsidRDefault="00B30CF6" w:rsidP="007F232E">
            <w:pPr>
              <w:spacing w:line="276" w:lineRule="auto"/>
              <w:jc w:val="center"/>
              <w:rPr>
                <w:sz w:val="24"/>
              </w:rPr>
            </w:pPr>
            <w:r>
              <w:rPr>
                <w:sz w:val="24"/>
              </w:rPr>
              <w:t>27</w:t>
            </w: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Pr="00B960D0" w:rsidRDefault="00B30CF6" w:rsidP="007C3933">
            <w:pPr>
              <w:jc w:val="center"/>
              <w:rPr>
                <w:b/>
                <w:sz w:val="24"/>
              </w:rPr>
            </w:pPr>
            <w:r w:rsidRPr="00AF7EAA">
              <w:rPr>
                <w:sz w:val="24"/>
                <w:szCs w:val="24"/>
              </w:rPr>
              <w:t>1</w:t>
            </w:r>
          </w:p>
        </w:tc>
      </w:tr>
      <w:tr w:rsidR="00B30CF6" w:rsidRPr="00B960D0" w:rsidTr="00B30CF6">
        <w:trPr>
          <w:trHeight w:val="4536"/>
        </w:trPr>
        <w:tc>
          <w:tcPr>
            <w:tcW w:w="762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both"/>
              <w:rPr>
                <w:b/>
                <w:sz w:val="24"/>
              </w:rPr>
            </w:pPr>
            <w:r w:rsidRPr="00B960D0">
              <w:rPr>
                <w:b/>
                <w:sz w:val="24"/>
              </w:rPr>
              <w:lastRenderedPageBreak/>
              <w:t>Gelişim Psikolojisi</w:t>
            </w:r>
          </w:p>
          <w:p w:rsidR="00B30CF6" w:rsidRPr="00B960D0" w:rsidRDefault="00B30CF6" w:rsidP="0026485E">
            <w:pPr>
              <w:pStyle w:val="ListeParagraf"/>
              <w:numPr>
                <w:ilvl w:val="0"/>
                <w:numId w:val="11"/>
              </w:numPr>
              <w:spacing w:before="0" w:beforeAutospacing="0" w:after="0" w:afterAutospacing="0" w:line="276" w:lineRule="auto"/>
              <w:contextualSpacing/>
              <w:jc w:val="both"/>
            </w:pPr>
            <w:r w:rsidRPr="00B960D0">
              <w:t xml:space="preserve">Gelişimle ilgili temel kavramlar ve ilkeler  </w:t>
            </w:r>
          </w:p>
          <w:p w:rsidR="00B30CF6" w:rsidRPr="00B960D0" w:rsidRDefault="00B30CF6" w:rsidP="0026485E">
            <w:pPr>
              <w:pStyle w:val="ListeParagraf"/>
              <w:numPr>
                <w:ilvl w:val="0"/>
                <w:numId w:val="11"/>
              </w:numPr>
              <w:spacing w:before="0" w:beforeAutospacing="0" w:after="0" w:afterAutospacing="0" w:line="276" w:lineRule="auto"/>
              <w:contextualSpacing/>
              <w:jc w:val="both"/>
            </w:pPr>
            <w:r w:rsidRPr="00B960D0">
              <w:t>Gelişimi etkileyen faktörler</w:t>
            </w:r>
          </w:p>
          <w:p w:rsidR="00B30CF6" w:rsidRPr="00B960D0" w:rsidRDefault="00B30CF6" w:rsidP="0026485E">
            <w:pPr>
              <w:pStyle w:val="ListeParagraf"/>
              <w:numPr>
                <w:ilvl w:val="0"/>
                <w:numId w:val="11"/>
              </w:numPr>
              <w:spacing w:before="0" w:beforeAutospacing="0" w:after="0" w:afterAutospacing="0" w:line="276" w:lineRule="auto"/>
              <w:contextualSpacing/>
              <w:jc w:val="both"/>
            </w:pPr>
            <w:r w:rsidRPr="00B960D0">
              <w:t>Gelişim Kuramları</w:t>
            </w:r>
          </w:p>
          <w:p w:rsidR="00B30CF6" w:rsidRPr="00B960D0" w:rsidRDefault="00B30CF6" w:rsidP="0026485E">
            <w:pPr>
              <w:pStyle w:val="ListeParagraf"/>
              <w:numPr>
                <w:ilvl w:val="0"/>
                <w:numId w:val="11"/>
              </w:numPr>
              <w:spacing w:before="0" w:beforeAutospacing="0" w:after="0" w:afterAutospacing="0" w:line="276" w:lineRule="auto"/>
              <w:contextualSpacing/>
              <w:jc w:val="both"/>
            </w:pPr>
            <w:r w:rsidRPr="00B960D0">
              <w:t>Gelişim Dönemleri ve Gelişim Görevleri</w:t>
            </w:r>
          </w:p>
          <w:p w:rsidR="00B30CF6" w:rsidRPr="00B960D0" w:rsidRDefault="00B30CF6" w:rsidP="0026485E">
            <w:pPr>
              <w:pStyle w:val="ListeParagraf"/>
              <w:numPr>
                <w:ilvl w:val="0"/>
                <w:numId w:val="11"/>
              </w:numPr>
              <w:spacing w:before="0" w:beforeAutospacing="0" w:after="0" w:afterAutospacing="0" w:line="276" w:lineRule="auto"/>
              <w:contextualSpacing/>
              <w:jc w:val="both"/>
            </w:pPr>
            <w:r w:rsidRPr="00B960D0">
              <w:t>Gelişim Alanları:</w:t>
            </w:r>
          </w:p>
          <w:p w:rsidR="00B30CF6" w:rsidRPr="00B960D0" w:rsidRDefault="00B30CF6" w:rsidP="0026485E">
            <w:pPr>
              <w:pStyle w:val="ListeParagraf"/>
              <w:numPr>
                <w:ilvl w:val="0"/>
                <w:numId w:val="13"/>
              </w:numPr>
              <w:spacing w:before="0" w:beforeAutospacing="0" w:after="0" w:afterAutospacing="0" w:line="276" w:lineRule="auto"/>
              <w:contextualSpacing/>
              <w:jc w:val="both"/>
            </w:pPr>
            <w:r w:rsidRPr="00B960D0">
              <w:t>Bedensel Gelişim</w:t>
            </w:r>
          </w:p>
          <w:p w:rsidR="00B30CF6" w:rsidRPr="00B960D0" w:rsidRDefault="00B30CF6" w:rsidP="0026485E">
            <w:pPr>
              <w:pStyle w:val="ListeParagraf"/>
              <w:numPr>
                <w:ilvl w:val="0"/>
                <w:numId w:val="13"/>
              </w:numPr>
              <w:spacing w:before="0" w:beforeAutospacing="0" w:after="0" w:afterAutospacing="0" w:line="276" w:lineRule="auto"/>
              <w:contextualSpacing/>
              <w:jc w:val="both"/>
            </w:pPr>
            <w:r w:rsidRPr="00B960D0">
              <w:t>Bilişsel Gelişim</w:t>
            </w:r>
          </w:p>
          <w:p w:rsidR="00B30CF6" w:rsidRPr="00B960D0" w:rsidRDefault="00B30CF6" w:rsidP="0026485E">
            <w:pPr>
              <w:pStyle w:val="ListeParagraf"/>
              <w:numPr>
                <w:ilvl w:val="0"/>
                <w:numId w:val="13"/>
              </w:numPr>
              <w:spacing w:before="0" w:beforeAutospacing="0" w:after="0" w:afterAutospacing="0" w:line="276" w:lineRule="auto"/>
              <w:contextualSpacing/>
              <w:jc w:val="both"/>
            </w:pPr>
            <w:r w:rsidRPr="00B960D0">
              <w:t>Kişilik Gelişimi</w:t>
            </w:r>
          </w:p>
          <w:p w:rsidR="00B30CF6" w:rsidRPr="00B960D0" w:rsidRDefault="00B30CF6" w:rsidP="0026485E">
            <w:pPr>
              <w:pStyle w:val="ListeParagraf"/>
              <w:numPr>
                <w:ilvl w:val="0"/>
                <w:numId w:val="13"/>
              </w:numPr>
              <w:spacing w:before="0" w:beforeAutospacing="0" w:after="0" w:afterAutospacing="0" w:line="276" w:lineRule="auto"/>
              <w:contextualSpacing/>
              <w:jc w:val="both"/>
            </w:pPr>
            <w:r w:rsidRPr="00B960D0">
              <w:t>Ahlak Gelişimi</w:t>
            </w:r>
          </w:p>
          <w:p w:rsidR="00B30CF6" w:rsidRPr="00B960D0" w:rsidRDefault="00B30CF6" w:rsidP="0026485E">
            <w:pPr>
              <w:pStyle w:val="ListeParagraf"/>
              <w:numPr>
                <w:ilvl w:val="0"/>
                <w:numId w:val="13"/>
              </w:numPr>
              <w:spacing w:before="0" w:beforeAutospacing="0" w:after="0" w:afterAutospacing="0" w:line="276" w:lineRule="auto"/>
              <w:contextualSpacing/>
              <w:jc w:val="both"/>
            </w:pPr>
            <w:r w:rsidRPr="00B960D0">
              <w:t>Dil Gelişimi</w:t>
            </w:r>
          </w:p>
          <w:p w:rsidR="00B30CF6" w:rsidRPr="00B960D0" w:rsidRDefault="00B30CF6" w:rsidP="0026485E">
            <w:pPr>
              <w:pStyle w:val="ListeParagraf"/>
              <w:numPr>
                <w:ilvl w:val="0"/>
                <w:numId w:val="12"/>
              </w:numPr>
              <w:spacing w:before="0" w:beforeAutospacing="0" w:after="0" w:afterAutospacing="0" w:line="276" w:lineRule="auto"/>
              <w:contextualSpacing/>
              <w:jc w:val="both"/>
            </w:pPr>
            <w:r w:rsidRPr="00B960D0">
              <w:t>Gelişimde Kritik Dönemler ve Bireysel Farklılıklar</w:t>
            </w:r>
          </w:p>
          <w:p w:rsidR="00B30CF6" w:rsidRPr="007D2288" w:rsidRDefault="00B30CF6" w:rsidP="00AF7EAA">
            <w:pPr>
              <w:pStyle w:val="ListeParagraf"/>
              <w:numPr>
                <w:ilvl w:val="0"/>
                <w:numId w:val="12"/>
              </w:numPr>
              <w:spacing w:before="0" w:beforeAutospacing="0" w:after="0" w:afterAutospacing="0" w:line="276" w:lineRule="auto"/>
              <w:contextualSpacing/>
              <w:jc w:val="both"/>
            </w:pPr>
            <w:r w:rsidRPr="00B960D0">
              <w:t>Gelişim Psikolojisi Alanındaki Son Gelişmeler ve Araştırmalar</w:t>
            </w:r>
          </w:p>
          <w:p w:rsidR="00B30CF6" w:rsidRPr="007D2288" w:rsidRDefault="00B30CF6" w:rsidP="007C3933">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sz w:val="24"/>
              </w:rPr>
            </w:pPr>
            <w:r>
              <w:rPr>
                <w:sz w:val="24"/>
              </w:rPr>
              <w:t>27</w:t>
            </w: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Pr="00B960D0" w:rsidRDefault="00B30CF6" w:rsidP="007C3933">
            <w:pPr>
              <w:jc w:val="center"/>
              <w:rPr>
                <w:b/>
                <w:sz w:val="24"/>
              </w:rPr>
            </w:pPr>
            <w:r w:rsidRPr="00AF7EAA">
              <w:rPr>
                <w:sz w:val="24"/>
                <w:szCs w:val="24"/>
              </w:rPr>
              <w:t>1</w:t>
            </w:r>
          </w:p>
        </w:tc>
      </w:tr>
      <w:tr w:rsidR="00B30CF6" w:rsidRPr="00B960D0" w:rsidTr="00E24DB0">
        <w:trPr>
          <w:trHeight w:val="3315"/>
        </w:trPr>
        <w:tc>
          <w:tcPr>
            <w:tcW w:w="762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both"/>
              <w:rPr>
                <w:b/>
                <w:sz w:val="24"/>
              </w:rPr>
            </w:pPr>
            <w:r w:rsidRPr="00B960D0">
              <w:rPr>
                <w:b/>
                <w:sz w:val="24"/>
              </w:rPr>
              <w:t xml:space="preserve">Öğrenme Öğretme Kuram ve Yaklaşımları                                              </w:t>
            </w:r>
          </w:p>
          <w:p w:rsidR="00B30CF6" w:rsidRPr="00B960D0" w:rsidRDefault="00B30CF6" w:rsidP="0026485E">
            <w:pPr>
              <w:pStyle w:val="ListeParagraf"/>
              <w:numPr>
                <w:ilvl w:val="0"/>
                <w:numId w:val="14"/>
              </w:numPr>
              <w:spacing w:before="0" w:beforeAutospacing="0" w:after="0" w:afterAutospacing="0" w:line="276" w:lineRule="auto"/>
              <w:contextualSpacing/>
              <w:jc w:val="both"/>
            </w:pPr>
            <w:r w:rsidRPr="00B960D0">
              <w:t xml:space="preserve">Öğrenme ve Öğretme ile İlgili Temel Kavramlar </w:t>
            </w:r>
          </w:p>
          <w:p w:rsidR="00B30CF6" w:rsidRPr="00B960D0" w:rsidRDefault="00B30CF6" w:rsidP="0026485E">
            <w:pPr>
              <w:pStyle w:val="ListeParagraf"/>
              <w:numPr>
                <w:ilvl w:val="0"/>
                <w:numId w:val="14"/>
              </w:numPr>
              <w:spacing w:before="0" w:beforeAutospacing="0" w:after="0" w:afterAutospacing="0" w:line="276" w:lineRule="auto"/>
              <w:contextualSpacing/>
              <w:jc w:val="both"/>
            </w:pPr>
            <w:r w:rsidRPr="00B960D0">
              <w:t xml:space="preserve">Öğretim ilkeleri ve </w:t>
            </w:r>
            <w:proofErr w:type="spellStart"/>
            <w:r w:rsidRPr="00B960D0">
              <w:t>Dale’nin</w:t>
            </w:r>
            <w:proofErr w:type="spellEnd"/>
            <w:r w:rsidRPr="00B960D0">
              <w:t xml:space="preserve"> yaşantı konisi</w:t>
            </w:r>
          </w:p>
          <w:p w:rsidR="00B30CF6" w:rsidRPr="00B960D0" w:rsidRDefault="00B30CF6" w:rsidP="0026485E">
            <w:pPr>
              <w:pStyle w:val="ListeParagraf"/>
              <w:numPr>
                <w:ilvl w:val="0"/>
                <w:numId w:val="14"/>
              </w:numPr>
              <w:spacing w:before="0" w:beforeAutospacing="0" w:after="0" w:afterAutospacing="0" w:line="276" w:lineRule="auto"/>
              <w:contextualSpacing/>
              <w:jc w:val="both"/>
            </w:pPr>
            <w:r w:rsidRPr="00B960D0">
              <w:t xml:space="preserve">Öğretim yaklaşımları(Sunuş, Buluş, </w:t>
            </w:r>
            <w:proofErr w:type="gramStart"/>
            <w:r w:rsidRPr="00B960D0">
              <w:t>İnceleme,Araştırma</w:t>
            </w:r>
            <w:proofErr w:type="gramEnd"/>
            <w:r w:rsidRPr="00B960D0">
              <w:t>)</w:t>
            </w:r>
          </w:p>
          <w:p w:rsidR="00B30CF6" w:rsidRPr="00B960D0" w:rsidRDefault="00B30CF6" w:rsidP="0026485E">
            <w:pPr>
              <w:pStyle w:val="ListeParagraf"/>
              <w:numPr>
                <w:ilvl w:val="0"/>
                <w:numId w:val="14"/>
              </w:numPr>
              <w:spacing w:before="0" w:beforeAutospacing="0" w:after="0" w:afterAutospacing="0" w:line="276" w:lineRule="auto"/>
              <w:contextualSpacing/>
              <w:jc w:val="both"/>
            </w:pPr>
            <w:r w:rsidRPr="00B960D0">
              <w:t>Üst düzey öğrenmeler (Yaratıcı Eleştirel</w:t>
            </w:r>
            <w:proofErr w:type="gramStart"/>
            <w:r w:rsidRPr="00B960D0">
              <w:t>………</w:t>
            </w:r>
            <w:proofErr w:type="gramEnd"/>
            <w:r w:rsidRPr="00B960D0">
              <w:t>)</w:t>
            </w:r>
          </w:p>
          <w:p w:rsidR="00B30CF6" w:rsidRPr="00B960D0" w:rsidRDefault="00B30CF6" w:rsidP="0026485E">
            <w:pPr>
              <w:pStyle w:val="ListeParagraf"/>
              <w:numPr>
                <w:ilvl w:val="0"/>
                <w:numId w:val="14"/>
              </w:numPr>
              <w:spacing w:before="0" w:beforeAutospacing="0" w:after="0" w:afterAutospacing="0" w:line="276" w:lineRule="auto"/>
              <w:contextualSpacing/>
              <w:jc w:val="both"/>
            </w:pPr>
            <w:r w:rsidRPr="00B960D0">
              <w:t>Öğretim yöntem ve teknikleri</w:t>
            </w:r>
          </w:p>
          <w:p w:rsidR="00B30CF6" w:rsidRPr="00B960D0" w:rsidRDefault="00B30CF6" w:rsidP="0026485E">
            <w:pPr>
              <w:pStyle w:val="ListeParagraf"/>
              <w:numPr>
                <w:ilvl w:val="0"/>
                <w:numId w:val="14"/>
              </w:numPr>
              <w:spacing w:before="0" w:beforeAutospacing="0" w:after="0" w:afterAutospacing="0" w:line="276" w:lineRule="auto"/>
              <w:contextualSpacing/>
              <w:jc w:val="both"/>
            </w:pPr>
            <w:r w:rsidRPr="00B960D0">
              <w:t xml:space="preserve">Öğretim modelleri (Beyin </w:t>
            </w:r>
            <w:proofErr w:type="spellStart"/>
            <w:proofErr w:type="gramStart"/>
            <w:r w:rsidRPr="00B960D0">
              <w:t>temelli,Çoklu</w:t>
            </w:r>
            <w:proofErr w:type="spellEnd"/>
            <w:proofErr w:type="gramEnd"/>
            <w:r w:rsidRPr="00B960D0">
              <w:t xml:space="preserve"> zeka, </w:t>
            </w:r>
            <w:proofErr w:type="spellStart"/>
            <w:r w:rsidRPr="00B960D0">
              <w:t>gagne</w:t>
            </w:r>
            <w:proofErr w:type="spellEnd"/>
            <w:r w:rsidRPr="00B960D0">
              <w:t xml:space="preserve">, tam öğrenme </w:t>
            </w:r>
            <w:proofErr w:type="spellStart"/>
            <w:r w:rsidRPr="00B960D0">
              <w:t>yapısalcılık,klasik</w:t>
            </w:r>
            <w:proofErr w:type="spellEnd"/>
            <w:r w:rsidRPr="00B960D0">
              <w:t xml:space="preserve"> yapılandırmacı,Aktif öğrenme, </w:t>
            </w:r>
          </w:p>
          <w:p w:rsidR="00B30CF6" w:rsidRPr="00AF7EAA" w:rsidRDefault="00B30CF6" w:rsidP="00AF7EAA">
            <w:pPr>
              <w:pStyle w:val="ListeParagraf"/>
              <w:numPr>
                <w:ilvl w:val="0"/>
                <w:numId w:val="14"/>
              </w:numPr>
              <w:spacing w:before="0" w:beforeAutospacing="0" w:after="0" w:afterAutospacing="0" w:line="276" w:lineRule="auto"/>
              <w:contextualSpacing/>
              <w:jc w:val="both"/>
            </w:pPr>
            <w:r w:rsidRPr="00B960D0">
              <w:t>Öğrenme Stilleri (</w:t>
            </w:r>
            <w:proofErr w:type="spellStart"/>
            <w:r w:rsidRPr="00B960D0">
              <w:t>Kolb</w:t>
            </w:r>
            <w:proofErr w:type="spellEnd"/>
            <w:r w:rsidRPr="00B960D0">
              <w:t xml:space="preserve">, </w:t>
            </w:r>
            <w:proofErr w:type="spellStart"/>
            <w:r w:rsidRPr="00B960D0">
              <w:t>Slavin</w:t>
            </w:r>
            <w:proofErr w:type="spellEnd"/>
            <w:r w:rsidRPr="00B960D0">
              <w:t>)</w:t>
            </w:r>
          </w:p>
          <w:p w:rsidR="00B30CF6" w:rsidRPr="00AF7EAA" w:rsidRDefault="00B30CF6" w:rsidP="007C3933">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b/>
                <w:sz w:val="24"/>
              </w:rPr>
            </w:pPr>
          </w:p>
          <w:p w:rsidR="00B30CF6" w:rsidRPr="00B960D0" w:rsidRDefault="00B30CF6" w:rsidP="007F232E">
            <w:pPr>
              <w:spacing w:line="276" w:lineRule="auto"/>
              <w:jc w:val="center"/>
              <w:rPr>
                <w:sz w:val="24"/>
              </w:rPr>
            </w:pPr>
            <w:r>
              <w:rPr>
                <w:sz w:val="24"/>
              </w:rPr>
              <w:t>27</w:t>
            </w: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Default="00B30CF6" w:rsidP="007C3933">
            <w:pPr>
              <w:jc w:val="center"/>
              <w:rPr>
                <w:sz w:val="24"/>
                <w:szCs w:val="24"/>
              </w:rPr>
            </w:pPr>
          </w:p>
          <w:p w:rsidR="00B30CF6" w:rsidRPr="00B960D0" w:rsidRDefault="00B30CF6" w:rsidP="007C3933">
            <w:pPr>
              <w:jc w:val="center"/>
              <w:rPr>
                <w:b/>
                <w:sz w:val="24"/>
              </w:rPr>
            </w:pPr>
            <w:r w:rsidRPr="007D5FDE">
              <w:rPr>
                <w:sz w:val="24"/>
                <w:szCs w:val="24"/>
              </w:rPr>
              <w:t>1</w:t>
            </w:r>
          </w:p>
        </w:tc>
      </w:tr>
      <w:tr w:rsidR="003F4CD2" w:rsidRPr="00B960D0" w:rsidTr="00B30CF6">
        <w:trPr>
          <w:trHeight w:val="4165"/>
        </w:trPr>
        <w:tc>
          <w:tcPr>
            <w:tcW w:w="7621" w:type="dxa"/>
            <w:tcBorders>
              <w:top w:val="single" w:sz="4" w:space="0" w:color="auto"/>
              <w:left w:val="single" w:sz="4" w:space="0" w:color="auto"/>
              <w:right w:val="single" w:sz="4" w:space="0" w:color="auto"/>
            </w:tcBorders>
            <w:hideMark/>
          </w:tcPr>
          <w:p w:rsidR="003F4CD2" w:rsidRPr="00B960D0" w:rsidRDefault="003F4CD2" w:rsidP="007F232E">
            <w:pPr>
              <w:spacing w:line="276" w:lineRule="auto"/>
              <w:jc w:val="both"/>
              <w:rPr>
                <w:b/>
                <w:sz w:val="24"/>
              </w:rPr>
            </w:pPr>
            <w:r w:rsidRPr="00B960D0">
              <w:rPr>
                <w:b/>
                <w:sz w:val="24"/>
              </w:rPr>
              <w:t xml:space="preserve">Rehberlik </w:t>
            </w:r>
          </w:p>
          <w:p w:rsidR="003F4CD2" w:rsidRPr="00B960D0" w:rsidRDefault="003F4CD2" w:rsidP="0026485E">
            <w:pPr>
              <w:pStyle w:val="ListeParagraf"/>
              <w:numPr>
                <w:ilvl w:val="0"/>
                <w:numId w:val="15"/>
              </w:numPr>
              <w:spacing w:before="0" w:beforeAutospacing="0" w:after="0" w:afterAutospacing="0" w:line="276" w:lineRule="auto"/>
              <w:contextualSpacing/>
              <w:jc w:val="both"/>
            </w:pPr>
            <w:r w:rsidRPr="00B960D0">
              <w:t>Rehberlik ve Psikolojik Danışma (RPD) Hizmetlerinin tanımı, amaçları ve ilkeleri</w:t>
            </w:r>
          </w:p>
          <w:p w:rsidR="003F4CD2" w:rsidRPr="00B960D0" w:rsidRDefault="003F4CD2" w:rsidP="0026485E">
            <w:pPr>
              <w:pStyle w:val="ListeParagraf"/>
              <w:numPr>
                <w:ilvl w:val="0"/>
                <w:numId w:val="15"/>
              </w:numPr>
              <w:spacing w:before="0" w:beforeAutospacing="0" w:after="0" w:afterAutospacing="0" w:line="276" w:lineRule="auto"/>
              <w:contextualSpacing/>
              <w:jc w:val="both"/>
            </w:pPr>
            <w:proofErr w:type="spellStart"/>
            <w:r w:rsidRPr="00B960D0">
              <w:t>RPD’nin</w:t>
            </w:r>
            <w:proofErr w:type="spellEnd"/>
            <w:r w:rsidRPr="00B960D0">
              <w:t xml:space="preserve"> ortaya çıkış nedenleri ve diğer alanlarla ilişkisi</w:t>
            </w:r>
          </w:p>
          <w:p w:rsidR="003F4CD2" w:rsidRPr="00B960D0" w:rsidRDefault="003F4CD2" w:rsidP="0026485E">
            <w:pPr>
              <w:pStyle w:val="ListeParagraf"/>
              <w:numPr>
                <w:ilvl w:val="0"/>
                <w:numId w:val="15"/>
              </w:numPr>
              <w:spacing w:before="0" w:beforeAutospacing="0" w:after="0" w:afterAutospacing="0" w:line="276" w:lineRule="auto"/>
              <w:contextualSpacing/>
              <w:jc w:val="both"/>
            </w:pPr>
            <w:r w:rsidRPr="00B960D0">
              <w:t>RPD hizmetlerinin eğitimdeki önemi ve öğrenci kişilik hizmetleri</w:t>
            </w:r>
          </w:p>
          <w:p w:rsidR="003F4CD2" w:rsidRPr="00B960D0" w:rsidRDefault="003F4CD2" w:rsidP="0026485E">
            <w:pPr>
              <w:pStyle w:val="ListeParagraf"/>
              <w:numPr>
                <w:ilvl w:val="0"/>
                <w:numId w:val="15"/>
              </w:numPr>
              <w:spacing w:before="0" w:beforeAutospacing="0" w:after="0" w:afterAutospacing="0" w:line="276" w:lineRule="auto"/>
              <w:contextualSpacing/>
              <w:jc w:val="both"/>
            </w:pPr>
            <w:proofErr w:type="spellStart"/>
            <w:r w:rsidRPr="00B960D0">
              <w:t>RPD’da</w:t>
            </w:r>
            <w:proofErr w:type="spellEnd"/>
            <w:r w:rsidRPr="00B960D0">
              <w:t xml:space="preserve"> hizmet alanları</w:t>
            </w:r>
          </w:p>
          <w:p w:rsidR="003F4CD2" w:rsidRPr="00B960D0" w:rsidRDefault="003F4CD2" w:rsidP="0026485E">
            <w:pPr>
              <w:pStyle w:val="ListeParagraf"/>
              <w:numPr>
                <w:ilvl w:val="0"/>
                <w:numId w:val="15"/>
              </w:numPr>
              <w:spacing w:before="0" w:beforeAutospacing="0" w:after="0" w:afterAutospacing="0" w:line="276" w:lineRule="auto"/>
              <w:contextualSpacing/>
              <w:jc w:val="both"/>
            </w:pPr>
            <w:proofErr w:type="spellStart"/>
            <w:r w:rsidRPr="00B960D0">
              <w:t>RPD’nın</w:t>
            </w:r>
            <w:proofErr w:type="spellEnd"/>
            <w:r w:rsidRPr="00B960D0">
              <w:t xml:space="preserve"> türleri</w:t>
            </w:r>
          </w:p>
          <w:p w:rsidR="003F4CD2" w:rsidRPr="00B960D0" w:rsidRDefault="003F4CD2" w:rsidP="0026485E">
            <w:pPr>
              <w:pStyle w:val="ListeParagraf"/>
              <w:numPr>
                <w:ilvl w:val="0"/>
                <w:numId w:val="15"/>
              </w:numPr>
              <w:spacing w:before="0" w:beforeAutospacing="0" w:after="0" w:afterAutospacing="0" w:line="276" w:lineRule="auto"/>
              <w:contextualSpacing/>
              <w:jc w:val="both"/>
            </w:pPr>
            <w:r w:rsidRPr="00B960D0">
              <w:t>Rehberlik modelleri</w:t>
            </w:r>
          </w:p>
          <w:p w:rsidR="003F4CD2" w:rsidRPr="00B960D0" w:rsidRDefault="003F4CD2" w:rsidP="0026485E">
            <w:pPr>
              <w:pStyle w:val="ListeParagraf"/>
              <w:numPr>
                <w:ilvl w:val="0"/>
                <w:numId w:val="15"/>
              </w:numPr>
              <w:spacing w:before="0" w:beforeAutospacing="0" w:after="0" w:afterAutospacing="0" w:line="276" w:lineRule="auto"/>
              <w:contextualSpacing/>
              <w:jc w:val="both"/>
            </w:pPr>
            <w:proofErr w:type="spellStart"/>
            <w:r w:rsidRPr="00B960D0">
              <w:t>RPD’da</w:t>
            </w:r>
            <w:proofErr w:type="spellEnd"/>
            <w:r w:rsidRPr="00B960D0">
              <w:t xml:space="preserve"> kullanılan yöntem ve teknikler</w:t>
            </w:r>
          </w:p>
          <w:p w:rsidR="003F4CD2" w:rsidRPr="00B960D0" w:rsidRDefault="003F4CD2" w:rsidP="0026485E">
            <w:pPr>
              <w:pStyle w:val="ListeParagraf"/>
              <w:numPr>
                <w:ilvl w:val="0"/>
                <w:numId w:val="15"/>
              </w:numPr>
              <w:spacing w:before="0" w:beforeAutospacing="0" w:after="0" w:afterAutospacing="0" w:line="276" w:lineRule="auto"/>
              <w:contextualSpacing/>
              <w:jc w:val="both"/>
            </w:pPr>
            <w:r w:rsidRPr="00B960D0">
              <w:t>Okul Rehberlik ve Psikolojik Danışma Servisi</w:t>
            </w:r>
          </w:p>
          <w:p w:rsidR="003F4CD2" w:rsidRPr="00B960D0" w:rsidRDefault="003F4CD2" w:rsidP="0026485E">
            <w:pPr>
              <w:pStyle w:val="ListeParagraf"/>
              <w:numPr>
                <w:ilvl w:val="0"/>
                <w:numId w:val="15"/>
              </w:numPr>
              <w:spacing w:before="0" w:beforeAutospacing="0" w:after="0" w:afterAutospacing="0" w:line="276" w:lineRule="auto"/>
              <w:contextualSpacing/>
              <w:jc w:val="both"/>
            </w:pPr>
            <w:r w:rsidRPr="00B960D0">
              <w:t>RPD Hizmetleri ve özel eğitim</w:t>
            </w:r>
          </w:p>
          <w:p w:rsidR="003F4CD2" w:rsidRPr="007D2288" w:rsidRDefault="003F4CD2" w:rsidP="00AF7EAA">
            <w:pPr>
              <w:pStyle w:val="ListeParagraf"/>
              <w:numPr>
                <w:ilvl w:val="0"/>
                <w:numId w:val="15"/>
              </w:numPr>
              <w:spacing w:before="0" w:beforeAutospacing="0" w:after="0" w:afterAutospacing="0" w:line="276" w:lineRule="auto"/>
              <w:contextualSpacing/>
              <w:jc w:val="both"/>
            </w:pPr>
            <w:r w:rsidRPr="00B960D0">
              <w:t>RPD hizmetlerinin tarihsel gelişimi,</w:t>
            </w:r>
            <w:r>
              <w:t xml:space="preserve"> yeni gelişmeler ve araştırmalar</w:t>
            </w:r>
          </w:p>
          <w:p w:rsidR="003F4CD2" w:rsidRPr="007D2288" w:rsidRDefault="003F4CD2" w:rsidP="007C3933">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3F4CD2" w:rsidRPr="00B960D0" w:rsidRDefault="003F4CD2" w:rsidP="007F232E">
            <w:pPr>
              <w:spacing w:line="276" w:lineRule="auto"/>
              <w:jc w:val="center"/>
              <w:rPr>
                <w:b/>
                <w:sz w:val="24"/>
              </w:rPr>
            </w:pPr>
          </w:p>
          <w:p w:rsidR="003F4CD2" w:rsidRPr="00B960D0" w:rsidRDefault="003F4CD2" w:rsidP="007F232E">
            <w:pPr>
              <w:spacing w:line="276" w:lineRule="auto"/>
              <w:jc w:val="center"/>
              <w:rPr>
                <w:b/>
                <w:sz w:val="24"/>
              </w:rPr>
            </w:pPr>
          </w:p>
          <w:p w:rsidR="003F4CD2" w:rsidRPr="00B960D0" w:rsidRDefault="003F4CD2" w:rsidP="007F232E">
            <w:pPr>
              <w:spacing w:line="276" w:lineRule="auto"/>
              <w:jc w:val="center"/>
              <w:rPr>
                <w:b/>
                <w:sz w:val="24"/>
              </w:rPr>
            </w:pPr>
          </w:p>
          <w:p w:rsidR="003F4CD2" w:rsidRPr="00B960D0" w:rsidRDefault="003F4CD2" w:rsidP="007F232E">
            <w:pPr>
              <w:spacing w:line="276" w:lineRule="auto"/>
              <w:jc w:val="center"/>
              <w:rPr>
                <w:b/>
                <w:sz w:val="24"/>
              </w:rPr>
            </w:pPr>
          </w:p>
          <w:p w:rsidR="003F4CD2" w:rsidRPr="00B960D0" w:rsidRDefault="003F4CD2" w:rsidP="007F232E">
            <w:pPr>
              <w:spacing w:line="276" w:lineRule="auto"/>
              <w:jc w:val="center"/>
              <w:rPr>
                <w:b/>
                <w:sz w:val="24"/>
              </w:rPr>
            </w:pPr>
          </w:p>
          <w:p w:rsidR="003F4CD2" w:rsidRPr="00B960D0" w:rsidRDefault="003F4CD2" w:rsidP="007F232E">
            <w:pPr>
              <w:spacing w:line="276" w:lineRule="auto"/>
              <w:jc w:val="center"/>
              <w:rPr>
                <w:b/>
                <w:sz w:val="24"/>
              </w:rPr>
            </w:pPr>
          </w:p>
          <w:p w:rsidR="003F4CD2" w:rsidRPr="00B960D0" w:rsidRDefault="003F4CD2" w:rsidP="007F232E">
            <w:pPr>
              <w:spacing w:line="276" w:lineRule="auto"/>
              <w:rPr>
                <w:sz w:val="24"/>
              </w:rPr>
            </w:pPr>
            <w:r>
              <w:rPr>
                <w:sz w:val="24"/>
              </w:rPr>
              <w:t>27</w:t>
            </w:r>
          </w:p>
          <w:p w:rsidR="003F4CD2" w:rsidRDefault="003F4CD2" w:rsidP="007C3933">
            <w:pPr>
              <w:jc w:val="center"/>
              <w:rPr>
                <w:sz w:val="24"/>
                <w:szCs w:val="24"/>
              </w:rPr>
            </w:pPr>
          </w:p>
          <w:p w:rsidR="003F4CD2" w:rsidRDefault="003F4CD2" w:rsidP="007C3933">
            <w:pPr>
              <w:jc w:val="center"/>
              <w:rPr>
                <w:sz w:val="24"/>
                <w:szCs w:val="24"/>
              </w:rPr>
            </w:pPr>
          </w:p>
          <w:p w:rsidR="003F4CD2" w:rsidRDefault="003F4CD2" w:rsidP="007C3933">
            <w:pPr>
              <w:jc w:val="center"/>
              <w:rPr>
                <w:sz w:val="24"/>
                <w:szCs w:val="24"/>
              </w:rPr>
            </w:pPr>
          </w:p>
          <w:p w:rsidR="003F4CD2" w:rsidRDefault="003F4CD2" w:rsidP="007C3933">
            <w:pPr>
              <w:jc w:val="center"/>
              <w:rPr>
                <w:sz w:val="24"/>
                <w:szCs w:val="24"/>
              </w:rPr>
            </w:pPr>
          </w:p>
          <w:p w:rsidR="003F4CD2" w:rsidRDefault="003F4CD2" w:rsidP="007C3933">
            <w:pPr>
              <w:jc w:val="center"/>
              <w:rPr>
                <w:sz w:val="24"/>
                <w:szCs w:val="24"/>
              </w:rPr>
            </w:pPr>
          </w:p>
          <w:p w:rsidR="003F4CD2" w:rsidRDefault="003F4CD2" w:rsidP="007C3933">
            <w:pPr>
              <w:jc w:val="center"/>
              <w:rPr>
                <w:sz w:val="24"/>
                <w:szCs w:val="24"/>
              </w:rPr>
            </w:pPr>
          </w:p>
          <w:p w:rsidR="00B30CF6" w:rsidRDefault="00B30CF6" w:rsidP="007C3933">
            <w:pPr>
              <w:jc w:val="center"/>
              <w:rPr>
                <w:sz w:val="24"/>
                <w:szCs w:val="24"/>
              </w:rPr>
            </w:pPr>
          </w:p>
          <w:p w:rsidR="003F4CD2" w:rsidRPr="00B960D0" w:rsidRDefault="003F4CD2" w:rsidP="007C3933">
            <w:pPr>
              <w:jc w:val="center"/>
              <w:rPr>
                <w:b/>
                <w:sz w:val="24"/>
              </w:rPr>
            </w:pPr>
            <w:r w:rsidRPr="00AF7EAA">
              <w:rPr>
                <w:sz w:val="24"/>
                <w:szCs w:val="24"/>
              </w:rPr>
              <w:t>1</w:t>
            </w:r>
          </w:p>
        </w:tc>
      </w:tr>
      <w:tr w:rsidR="003F4CD2" w:rsidRPr="00B960D0" w:rsidTr="00B73EA3">
        <w:trPr>
          <w:trHeight w:val="3009"/>
        </w:trPr>
        <w:tc>
          <w:tcPr>
            <w:tcW w:w="7621" w:type="dxa"/>
            <w:tcBorders>
              <w:top w:val="single" w:sz="4" w:space="0" w:color="auto"/>
              <w:left w:val="single" w:sz="4" w:space="0" w:color="auto"/>
              <w:right w:val="single" w:sz="4" w:space="0" w:color="auto"/>
            </w:tcBorders>
            <w:hideMark/>
          </w:tcPr>
          <w:p w:rsidR="003F4CD2" w:rsidRPr="00B960D0" w:rsidRDefault="003F4CD2" w:rsidP="007F232E">
            <w:pPr>
              <w:spacing w:line="276" w:lineRule="auto"/>
              <w:rPr>
                <w:b/>
                <w:sz w:val="24"/>
              </w:rPr>
            </w:pPr>
            <w:r w:rsidRPr="00B960D0">
              <w:rPr>
                <w:b/>
                <w:sz w:val="24"/>
              </w:rPr>
              <w:lastRenderedPageBreak/>
              <w:t>Özel Öğretim Yöntemleri</w:t>
            </w:r>
          </w:p>
          <w:p w:rsidR="003F4CD2" w:rsidRPr="00B960D0" w:rsidRDefault="003F4CD2" w:rsidP="0026485E">
            <w:pPr>
              <w:pStyle w:val="ListeParagraf"/>
              <w:numPr>
                <w:ilvl w:val="0"/>
                <w:numId w:val="16"/>
              </w:numPr>
              <w:spacing w:before="0" w:beforeAutospacing="0" w:after="0" w:afterAutospacing="0" w:line="276" w:lineRule="auto"/>
              <w:contextualSpacing/>
            </w:pPr>
            <w:r w:rsidRPr="00B960D0">
              <w:t>Temel kavramlar</w:t>
            </w:r>
          </w:p>
          <w:p w:rsidR="003F4CD2" w:rsidRPr="00B960D0" w:rsidRDefault="003F4CD2" w:rsidP="0026485E">
            <w:pPr>
              <w:pStyle w:val="ListeParagraf"/>
              <w:numPr>
                <w:ilvl w:val="0"/>
                <w:numId w:val="16"/>
              </w:numPr>
              <w:spacing w:before="0" w:beforeAutospacing="0" w:after="0" w:afterAutospacing="0" w:line="276" w:lineRule="auto"/>
              <w:contextualSpacing/>
            </w:pPr>
            <w:r w:rsidRPr="00B960D0">
              <w:t>Öğretim kuramları ve modelleri</w:t>
            </w:r>
          </w:p>
          <w:p w:rsidR="003F4CD2" w:rsidRPr="00B960D0" w:rsidRDefault="003F4CD2" w:rsidP="0026485E">
            <w:pPr>
              <w:pStyle w:val="ListeParagraf"/>
              <w:numPr>
                <w:ilvl w:val="0"/>
                <w:numId w:val="16"/>
              </w:numPr>
              <w:spacing w:before="0" w:beforeAutospacing="0" w:after="0" w:afterAutospacing="0" w:line="276" w:lineRule="auto"/>
              <w:contextualSpacing/>
            </w:pPr>
            <w:r w:rsidRPr="00B960D0">
              <w:t>Öğretim stratejileri</w:t>
            </w:r>
          </w:p>
          <w:p w:rsidR="003F4CD2" w:rsidRPr="00B960D0" w:rsidRDefault="003F4CD2" w:rsidP="0026485E">
            <w:pPr>
              <w:pStyle w:val="ListeParagraf"/>
              <w:numPr>
                <w:ilvl w:val="0"/>
                <w:numId w:val="16"/>
              </w:numPr>
              <w:spacing w:before="0" w:beforeAutospacing="0" w:after="0" w:afterAutospacing="0" w:line="276" w:lineRule="auto"/>
              <w:contextualSpacing/>
            </w:pPr>
            <w:r w:rsidRPr="00B960D0">
              <w:t>Öğretim yöntem ve teknikleri</w:t>
            </w:r>
          </w:p>
          <w:p w:rsidR="003F4CD2" w:rsidRPr="00B960D0" w:rsidRDefault="003F4CD2" w:rsidP="0026485E">
            <w:pPr>
              <w:pStyle w:val="ListeParagraf"/>
              <w:numPr>
                <w:ilvl w:val="0"/>
                <w:numId w:val="16"/>
              </w:numPr>
              <w:spacing w:before="0" w:beforeAutospacing="0" w:after="0" w:afterAutospacing="0" w:line="276" w:lineRule="auto"/>
              <w:contextualSpacing/>
            </w:pPr>
            <w:r w:rsidRPr="00B960D0">
              <w:t>Strateji, yöntem ve teknik seçimini etkileyen faktörler</w:t>
            </w:r>
          </w:p>
          <w:p w:rsidR="003F4CD2" w:rsidRPr="00B960D0" w:rsidRDefault="003F4CD2" w:rsidP="0026485E">
            <w:pPr>
              <w:pStyle w:val="ListeParagraf"/>
              <w:numPr>
                <w:ilvl w:val="0"/>
                <w:numId w:val="16"/>
              </w:numPr>
              <w:spacing w:before="0" w:beforeAutospacing="0" w:after="0" w:afterAutospacing="0" w:line="276" w:lineRule="auto"/>
              <w:contextualSpacing/>
            </w:pPr>
            <w:r w:rsidRPr="00B960D0">
              <w:t>Yöntem ve tekniklerin avantajları ve sınırlılıkları</w:t>
            </w:r>
          </w:p>
          <w:p w:rsidR="003F4CD2" w:rsidRPr="007D5FDE" w:rsidRDefault="003F4CD2" w:rsidP="007D5FDE">
            <w:pPr>
              <w:pStyle w:val="ListeParagraf"/>
              <w:numPr>
                <w:ilvl w:val="0"/>
                <w:numId w:val="16"/>
              </w:numPr>
              <w:spacing w:before="0" w:beforeAutospacing="0" w:after="0" w:afterAutospacing="0" w:line="276" w:lineRule="auto"/>
              <w:contextualSpacing/>
              <w:rPr>
                <w:b/>
              </w:rPr>
            </w:pPr>
            <w:r w:rsidRPr="00B960D0">
              <w:t>Öğretim strateji, yöntem ve tekniklerini uygulama ilkeleri</w:t>
            </w:r>
          </w:p>
          <w:p w:rsidR="003F4CD2" w:rsidRPr="007D5FDE" w:rsidRDefault="003F4CD2" w:rsidP="007C3933">
            <w:pPr>
              <w:rPr>
                <w:b/>
              </w:rPr>
            </w:pPr>
            <w:r w:rsidRPr="00C615B7">
              <w:rPr>
                <w:b/>
                <w:sz w:val="24"/>
                <w:szCs w:val="24"/>
              </w:rPr>
              <w:t>Ölçme ve Değerlendirme (Sınav)</w:t>
            </w:r>
          </w:p>
        </w:tc>
        <w:tc>
          <w:tcPr>
            <w:tcW w:w="1701" w:type="dxa"/>
            <w:tcBorders>
              <w:top w:val="single" w:sz="4" w:space="0" w:color="auto"/>
              <w:left w:val="single" w:sz="4" w:space="0" w:color="auto"/>
              <w:right w:val="single" w:sz="4" w:space="0" w:color="auto"/>
            </w:tcBorders>
            <w:hideMark/>
          </w:tcPr>
          <w:p w:rsidR="003F4CD2" w:rsidRPr="00B960D0" w:rsidRDefault="003F4CD2" w:rsidP="007F232E">
            <w:pPr>
              <w:spacing w:line="276" w:lineRule="auto"/>
              <w:jc w:val="center"/>
              <w:rPr>
                <w:b/>
                <w:sz w:val="24"/>
              </w:rPr>
            </w:pPr>
          </w:p>
          <w:p w:rsidR="003F4CD2" w:rsidRPr="00B960D0" w:rsidRDefault="003F4CD2" w:rsidP="007F232E">
            <w:pPr>
              <w:spacing w:line="276" w:lineRule="auto"/>
              <w:jc w:val="center"/>
              <w:rPr>
                <w:b/>
                <w:sz w:val="24"/>
              </w:rPr>
            </w:pPr>
          </w:p>
          <w:p w:rsidR="003F4CD2" w:rsidRPr="00B960D0" w:rsidRDefault="003F4CD2" w:rsidP="007F232E">
            <w:pPr>
              <w:spacing w:line="276" w:lineRule="auto"/>
              <w:jc w:val="center"/>
              <w:rPr>
                <w:b/>
                <w:sz w:val="24"/>
              </w:rPr>
            </w:pPr>
          </w:p>
          <w:p w:rsidR="003F4CD2" w:rsidRPr="00B960D0" w:rsidRDefault="003F4CD2" w:rsidP="007F232E">
            <w:pPr>
              <w:spacing w:line="276" w:lineRule="auto"/>
              <w:jc w:val="center"/>
              <w:rPr>
                <w:b/>
                <w:sz w:val="24"/>
              </w:rPr>
            </w:pPr>
          </w:p>
          <w:p w:rsidR="003F4CD2" w:rsidRPr="00B960D0" w:rsidRDefault="00DC3F99" w:rsidP="007F232E">
            <w:pPr>
              <w:spacing w:line="276" w:lineRule="auto"/>
              <w:jc w:val="center"/>
              <w:rPr>
                <w:sz w:val="24"/>
              </w:rPr>
            </w:pPr>
            <w:r>
              <w:rPr>
                <w:sz w:val="24"/>
              </w:rPr>
              <w:t>52</w:t>
            </w:r>
          </w:p>
          <w:p w:rsidR="003F4CD2" w:rsidRDefault="003F4CD2" w:rsidP="007C3933">
            <w:pPr>
              <w:jc w:val="center"/>
              <w:rPr>
                <w:sz w:val="24"/>
                <w:szCs w:val="24"/>
              </w:rPr>
            </w:pPr>
          </w:p>
          <w:p w:rsidR="003F4CD2" w:rsidRDefault="003F4CD2" w:rsidP="007C3933">
            <w:pPr>
              <w:jc w:val="center"/>
              <w:rPr>
                <w:sz w:val="24"/>
                <w:szCs w:val="24"/>
              </w:rPr>
            </w:pPr>
          </w:p>
          <w:p w:rsidR="003F4CD2" w:rsidRDefault="003F4CD2" w:rsidP="007C3933">
            <w:pPr>
              <w:jc w:val="center"/>
              <w:rPr>
                <w:sz w:val="24"/>
                <w:szCs w:val="24"/>
              </w:rPr>
            </w:pPr>
          </w:p>
          <w:p w:rsidR="003F4CD2" w:rsidRDefault="003F4CD2" w:rsidP="007C3933">
            <w:pPr>
              <w:jc w:val="center"/>
              <w:rPr>
                <w:sz w:val="24"/>
                <w:szCs w:val="24"/>
              </w:rPr>
            </w:pPr>
          </w:p>
          <w:p w:rsidR="003F4CD2" w:rsidRPr="00B960D0" w:rsidRDefault="003F4CD2" w:rsidP="007C3933">
            <w:pPr>
              <w:jc w:val="center"/>
              <w:rPr>
                <w:b/>
                <w:sz w:val="24"/>
              </w:rPr>
            </w:pPr>
            <w:r>
              <w:rPr>
                <w:sz w:val="24"/>
                <w:szCs w:val="24"/>
              </w:rPr>
              <w:t>1</w:t>
            </w:r>
          </w:p>
        </w:tc>
      </w:tr>
      <w:tr w:rsidR="007D5FDE" w:rsidRPr="00B960D0" w:rsidTr="007F232E">
        <w:tc>
          <w:tcPr>
            <w:tcW w:w="7621" w:type="dxa"/>
            <w:tcBorders>
              <w:top w:val="single" w:sz="4" w:space="0" w:color="auto"/>
              <w:left w:val="single" w:sz="4" w:space="0" w:color="auto"/>
              <w:bottom w:val="single" w:sz="4" w:space="0" w:color="auto"/>
              <w:right w:val="single" w:sz="4" w:space="0" w:color="auto"/>
            </w:tcBorders>
            <w:hideMark/>
          </w:tcPr>
          <w:p w:rsidR="007D5FDE" w:rsidRPr="00B960D0" w:rsidRDefault="007D5FDE" w:rsidP="007F232E">
            <w:pPr>
              <w:spacing w:line="276" w:lineRule="auto"/>
              <w:rPr>
                <w:b/>
                <w:sz w:val="24"/>
              </w:rPr>
            </w:pPr>
            <w:r w:rsidRPr="00B960D0">
              <w:rPr>
                <w:b/>
                <w:sz w:val="24"/>
              </w:rPr>
              <w:t>Toplam</w:t>
            </w:r>
          </w:p>
        </w:tc>
        <w:tc>
          <w:tcPr>
            <w:tcW w:w="1701" w:type="dxa"/>
            <w:tcBorders>
              <w:top w:val="single" w:sz="4" w:space="0" w:color="auto"/>
              <w:left w:val="single" w:sz="4" w:space="0" w:color="auto"/>
              <w:bottom w:val="single" w:sz="4" w:space="0" w:color="auto"/>
              <w:right w:val="single" w:sz="4" w:space="0" w:color="auto"/>
            </w:tcBorders>
            <w:hideMark/>
          </w:tcPr>
          <w:p w:rsidR="007D5FDE" w:rsidRPr="00B960D0" w:rsidRDefault="004912EC" w:rsidP="007F232E">
            <w:pPr>
              <w:spacing w:line="276" w:lineRule="auto"/>
              <w:jc w:val="center"/>
              <w:rPr>
                <w:b/>
                <w:sz w:val="24"/>
              </w:rPr>
            </w:pPr>
            <w:r>
              <w:rPr>
                <w:b/>
                <w:sz w:val="24"/>
              </w:rPr>
              <w:t>32</w:t>
            </w:r>
            <w:r w:rsidR="004F32ED">
              <w:rPr>
                <w:b/>
                <w:sz w:val="24"/>
              </w:rPr>
              <w:t>2</w:t>
            </w:r>
          </w:p>
        </w:tc>
      </w:tr>
    </w:tbl>
    <w:p w:rsidR="00684772" w:rsidRDefault="00684772" w:rsidP="00267DAE">
      <w:pPr>
        <w:tabs>
          <w:tab w:val="left" w:pos="720"/>
        </w:tabs>
        <w:spacing w:line="276" w:lineRule="auto"/>
        <w:jc w:val="both"/>
        <w:rPr>
          <w:b/>
          <w:bCs/>
          <w:sz w:val="24"/>
          <w:szCs w:val="24"/>
        </w:rPr>
      </w:pPr>
    </w:p>
    <w:p w:rsidR="00267DAE" w:rsidRDefault="00267DAE" w:rsidP="00267DAE">
      <w:pPr>
        <w:tabs>
          <w:tab w:val="left" w:pos="360"/>
        </w:tabs>
        <w:spacing w:line="276" w:lineRule="auto"/>
        <w:jc w:val="both"/>
        <w:rPr>
          <w:b/>
          <w:bCs/>
          <w:sz w:val="24"/>
          <w:szCs w:val="24"/>
        </w:rPr>
      </w:pPr>
    </w:p>
    <w:p w:rsidR="0036573F" w:rsidRDefault="00267DAE" w:rsidP="00267DAE">
      <w:pPr>
        <w:tabs>
          <w:tab w:val="left" w:pos="360"/>
        </w:tabs>
        <w:spacing w:line="276" w:lineRule="auto"/>
        <w:jc w:val="both"/>
        <w:rPr>
          <w:b/>
          <w:bCs/>
          <w:sz w:val="24"/>
          <w:szCs w:val="24"/>
        </w:rPr>
      </w:pPr>
      <w:r>
        <w:rPr>
          <w:b/>
          <w:bCs/>
          <w:sz w:val="24"/>
          <w:szCs w:val="24"/>
        </w:rPr>
        <w:t>7. ÖĞRETİM YÖNTEM, TEKNİK VE STRATEJİLERİ</w:t>
      </w:r>
    </w:p>
    <w:p w:rsidR="0026485E" w:rsidRDefault="0026485E" w:rsidP="0026485E">
      <w:pPr>
        <w:numPr>
          <w:ilvl w:val="0"/>
          <w:numId w:val="17"/>
        </w:numPr>
        <w:autoSpaceDN w:val="0"/>
        <w:spacing w:line="276" w:lineRule="auto"/>
        <w:rPr>
          <w:sz w:val="24"/>
        </w:rPr>
      </w:pPr>
      <w:r w:rsidRPr="00B960D0">
        <w:rPr>
          <w:sz w:val="24"/>
        </w:rPr>
        <w:t xml:space="preserve">Programın hedeflerine ulaşmak için; aktif öğrenme yöntem ve teknikleri kullanılacaktır. </w:t>
      </w:r>
    </w:p>
    <w:p w:rsidR="002E02A3" w:rsidRPr="002E02A3" w:rsidRDefault="002E02A3" w:rsidP="002E02A3">
      <w:pPr>
        <w:numPr>
          <w:ilvl w:val="0"/>
          <w:numId w:val="17"/>
        </w:numPr>
        <w:tabs>
          <w:tab w:val="left" w:pos="709"/>
        </w:tabs>
        <w:autoSpaceDN w:val="0"/>
        <w:spacing w:line="276" w:lineRule="auto"/>
        <w:ind w:right="-567"/>
        <w:jc w:val="both"/>
        <w:rPr>
          <w:sz w:val="24"/>
          <w:szCs w:val="24"/>
        </w:rPr>
      </w:pPr>
      <w:r>
        <w:rPr>
          <w:color w:val="FF0000"/>
        </w:rPr>
        <w:t>Program konuları ile ilişkili milli ve evrensel değerler konular içine kaynaştırılarak verilecektir.</w:t>
      </w:r>
    </w:p>
    <w:p w:rsidR="0026485E" w:rsidRPr="00B960D0" w:rsidRDefault="0026485E" w:rsidP="0026485E">
      <w:pPr>
        <w:numPr>
          <w:ilvl w:val="0"/>
          <w:numId w:val="17"/>
        </w:numPr>
        <w:autoSpaceDN w:val="0"/>
        <w:spacing w:line="276" w:lineRule="auto"/>
        <w:ind w:right="-567"/>
        <w:rPr>
          <w:sz w:val="24"/>
        </w:rPr>
      </w:pPr>
      <w:r w:rsidRPr="00B960D0">
        <w:rPr>
          <w:sz w:val="24"/>
        </w:rPr>
        <w:t>Katılımcılara eğitim ile ilgili ders notları elektronik ortamda verilecektir.</w:t>
      </w:r>
    </w:p>
    <w:p w:rsidR="001E2E1C" w:rsidRPr="002E79CD" w:rsidRDefault="001E2E1C" w:rsidP="0026485E">
      <w:pPr>
        <w:pStyle w:val="paraf"/>
        <w:spacing w:before="0" w:beforeAutospacing="0" w:after="0" w:afterAutospacing="0" w:line="276" w:lineRule="auto"/>
        <w:ind w:firstLine="0"/>
        <w:rPr>
          <w:rFonts w:ascii="Times New Roman" w:hAnsi="Times New Roman"/>
          <w:sz w:val="24"/>
          <w:szCs w:val="24"/>
        </w:rPr>
      </w:pPr>
    </w:p>
    <w:p w:rsidR="00267DAE" w:rsidRDefault="00267DAE" w:rsidP="00267DAE">
      <w:pPr>
        <w:tabs>
          <w:tab w:val="left" w:pos="360"/>
        </w:tabs>
        <w:spacing w:line="276" w:lineRule="auto"/>
        <w:jc w:val="both"/>
        <w:rPr>
          <w:b/>
          <w:bCs/>
          <w:sz w:val="24"/>
          <w:szCs w:val="24"/>
        </w:rPr>
      </w:pPr>
      <w:r>
        <w:rPr>
          <w:b/>
          <w:bCs/>
          <w:sz w:val="24"/>
          <w:szCs w:val="24"/>
        </w:rPr>
        <w:t>8. ÖLÇME VE DEĞERLENDİRME</w:t>
      </w:r>
    </w:p>
    <w:p w:rsidR="001E2E1C" w:rsidRDefault="001E2E1C" w:rsidP="0026485E">
      <w:pPr>
        <w:numPr>
          <w:ilvl w:val="0"/>
          <w:numId w:val="17"/>
        </w:numPr>
        <w:autoSpaceDN w:val="0"/>
        <w:spacing w:line="276" w:lineRule="auto"/>
        <w:rPr>
          <w:sz w:val="24"/>
        </w:rPr>
      </w:pPr>
      <w:r w:rsidRPr="001E2E1C">
        <w:rPr>
          <w:sz w:val="24"/>
        </w:rPr>
        <w:t>Her dersin</w:t>
      </w:r>
      <w:r w:rsidR="00D756EF">
        <w:rPr>
          <w:sz w:val="24"/>
        </w:rPr>
        <w:t xml:space="preserve"> (</w:t>
      </w:r>
      <w:proofErr w:type="gramStart"/>
      <w:r w:rsidR="00D756EF">
        <w:rPr>
          <w:sz w:val="24"/>
        </w:rPr>
        <w:t>modülün</w:t>
      </w:r>
      <w:proofErr w:type="gramEnd"/>
      <w:r w:rsidR="00D756EF">
        <w:rPr>
          <w:sz w:val="24"/>
        </w:rPr>
        <w:t>)</w:t>
      </w:r>
      <w:r w:rsidRPr="001E2E1C">
        <w:rPr>
          <w:sz w:val="24"/>
        </w:rPr>
        <w:t xml:space="preserve"> değerlendirilmesi ayrı ayrı yapılacak,100 üzerinden 60 ve üzeri alan kursiyerler ilgili dersten başarılı sayılacaktır.</w:t>
      </w:r>
      <w:r w:rsidR="004468A5">
        <w:rPr>
          <w:sz w:val="24"/>
        </w:rPr>
        <w:t xml:space="preserve"> </w:t>
      </w:r>
      <w:bookmarkStart w:id="0" w:name="_GoBack"/>
      <w:bookmarkEnd w:id="0"/>
      <w:proofErr w:type="gramStart"/>
      <w:r w:rsidRPr="001E2E1C">
        <w:rPr>
          <w:sz w:val="24"/>
        </w:rPr>
        <w:t>Tüm</w:t>
      </w:r>
      <w:proofErr w:type="gramEnd"/>
      <w:r w:rsidRPr="001E2E1C">
        <w:rPr>
          <w:sz w:val="24"/>
        </w:rPr>
        <w:t xml:space="preserve"> derslerden başarılı olan kursiyerlere pedagojik formasyon belgesi verilecektir.Genel bir değerlendirme sınavı yapılmayacaktır</w:t>
      </w:r>
    </w:p>
    <w:p w:rsidR="0036573F" w:rsidRPr="001E2E1C" w:rsidRDefault="0026485E" w:rsidP="0026485E">
      <w:pPr>
        <w:numPr>
          <w:ilvl w:val="0"/>
          <w:numId w:val="17"/>
        </w:numPr>
        <w:autoSpaceDN w:val="0"/>
        <w:spacing w:line="276" w:lineRule="auto"/>
        <w:rPr>
          <w:sz w:val="24"/>
        </w:rPr>
      </w:pPr>
      <w:r w:rsidRPr="001E2E1C">
        <w:rPr>
          <w:sz w:val="24"/>
        </w:rPr>
        <w:t>Başarılı olanlara “Kurs Belgesi” (</w:t>
      </w:r>
      <w:r w:rsidR="00D85377">
        <w:rPr>
          <w:sz w:val="24"/>
        </w:rPr>
        <w:t>e-</w:t>
      </w:r>
      <w:r w:rsidRPr="001E2E1C">
        <w:rPr>
          <w:sz w:val="24"/>
        </w:rPr>
        <w:t>sertifika) verilecektir</w:t>
      </w:r>
    </w:p>
    <w:p w:rsidR="0036573F" w:rsidRPr="00D8386E" w:rsidRDefault="0036573F" w:rsidP="0036573F">
      <w:pPr>
        <w:jc w:val="center"/>
        <w:rPr>
          <w:b/>
          <w:sz w:val="24"/>
          <w:szCs w:val="24"/>
        </w:rPr>
      </w:pP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267DAE" w:rsidRDefault="00267DAE" w:rsidP="00032E6D">
      <w:pPr>
        <w:pStyle w:val="ListeParagraf"/>
        <w:autoSpaceDN w:val="0"/>
        <w:spacing w:before="0" w:beforeAutospacing="0" w:after="0" w:afterAutospacing="0" w:line="276" w:lineRule="auto"/>
        <w:ind w:left="720"/>
        <w:jc w:val="both"/>
      </w:pPr>
      <w:r>
        <w:t>.</w:t>
      </w:r>
    </w:p>
    <w:p w:rsidR="001B09B4" w:rsidRDefault="001B09B4" w:rsidP="00267DAE"/>
    <w:sectPr w:rsidR="001B09B4"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45A1B"/>
    <w:multiLevelType w:val="hybridMultilevel"/>
    <w:tmpl w:val="167CE3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E96CFF"/>
    <w:multiLevelType w:val="hybridMultilevel"/>
    <w:tmpl w:val="625AB0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BD93A45"/>
    <w:multiLevelType w:val="hybridMultilevel"/>
    <w:tmpl w:val="43DE04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DC7122"/>
    <w:multiLevelType w:val="hybridMultilevel"/>
    <w:tmpl w:val="0060A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0077D0"/>
    <w:multiLevelType w:val="hybridMultilevel"/>
    <w:tmpl w:val="733E96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3BA2E2D"/>
    <w:multiLevelType w:val="hybridMultilevel"/>
    <w:tmpl w:val="F6B051C8"/>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hint="default"/>
      </w:rPr>
    </w:lvl>
  </w:abstractNum>
  <w:abstractNum w:abstractNumId="6" w15:restartNumberingAfterBreak="0">
    <w:nsid w:val="37322CD7"/>
    <w:multiLevelType w:val="hybridMultilevel"/>
    <w:tmpl w:val="C2363B3C"/>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3DB03FA5"/>
    <w:multiLevelType w:val="hybridMultilevel"/>
    <w:tmpl w:val="9730B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7B1033B"/>
    <w:multiLevelType w:val="hybridMultilevel"/>
    <w:tmpl w:val="3BB03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AD33313"/>
    <w:multiLevelType w:val="hybridMultilevel"/>
    <w:tmpl w:val="2DEE4AA2"/>
    <w:lvl w:ilvl="0" w:tplc="041F0001">
      <w:start w:val="1"/>
      <w:numFmt w:val="bullet"/>
      <w:lvlText w:val=""/>
      <w:lvlJc w:val="left"/>
      <w:pPr>
        <w:ind w:left="108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15:restartNumberingAfterBreak="0">
    <w:nsid w:val="528E699B"/>
    <w:multiLevelType w:val="hybridMultilevel"/>
    <w:tmpl w:val="3926DF2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5A052955"/>
    <w:multiLevelType w:val="hybridMultilevel"/>
    <w:tmpl w:val="CB24C9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F1746E8"/>
    <w:multiLevelType w:val="hybridMultilevel"/>
    <w:tmpl w:val="DE167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D7321E4"/>
    <w:multiLevelType w:val="hybridMultilevel"/>
    <w:tmpl w:val="E124A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162039B"/>
    <w:multiLevelType w:val="hybridMultilevel"/>
    <w:tmpl w:val="FF421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64C10D1"/>
    <w:multiLevelType w:val="hybridMultilevel"/>
    <w:tmpl w:val="9C5E4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9DF2B3A"/>
    <w:multiLevelType w:val="hybridMultilevel"/>
    <w:tmpl w:val="19AADDBA"/>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0"/>
  </w:num>
  <w:num w:numId="2">
    <w:abstractNumId w:val="13"/>
  </w:num>
  <w:num w:numId="3">
    <w:abstractNumId w:val="8"/>
  </w:num>
  <w:num w:numId="4">
    <w:abstractNumId w:val="2"/>
  </w:num>
  <w:num w:numId="5">
    <w:abstractNumId w:val="6"/>
  </w:num>
  <w:num w:numId="6">
    <w:abstractNumId w:val="11"/>
  </w:num>
  <w:num w:numId="7">
    <w:abstractNumId w:val="1"/>
  </w:num>
  <w:num w:numId="8">
    <w:abstractNumId w:val="12"/>
  </w:num>
  <w:num w:numId="9">
    <w:abstractNumId w:val="7"/>
  </w:num>
  <w:num w:numId="10">
    <w:abstractNumId w:val="15"/>
  </w:num>
  <w:num w:numId="11">
    <w:abstractNumId w:val="14"/>
  </w:num>
  <w:num w:numId="12">
    <w:abstractNumId w:val="16"/>
  </w:num>
  <w:num w:numId="13">
    <w:abstractNumId w:val="17"/>
  </w:num>
  <w:num w:numId="14">
    <w:abstractNumId w:val="4"/>
  </w:num>
  <w:num w:numId="15">
    <w:abstractNumId w:val="3"/>
  </w:num>
  <w:num w:numId="16">
    <w:abstractNumId w:val="0"/>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267DAE"/>
    <w:rsid w:val="00032E6D"/>
    <w:rsid w:val="000344AF"/>
    <w:rsid w:val="00036788"/>
    <w:rsid w:val="000A0119"/>
    <w:rsid w:val="000D3362"/>
    <w:rsid w:val="000F4434"/>
    <w:rsid w:val="0012704A"/>
    <w:rsid w:val="001B09B4"/>
    <w:rsid w:val="001B6023"/>
    <w:rsid w:val="001E2E1C"/>
    <w:rsid w:val="002154FC"/>
    <w:rsid w:val="0026485E"/>
    <w:rsid w:val="00267DAE"/>
    <w:rsid w:val="0027474B"/>
    <w:rsid w:val="002E02A3"/>
    <w:rsid w:val="002E79CD"/>
    <w:rsid w:val="002F7534"/>
    <w:rsid w:val="00342F8C"/>
    <w:rsid w:val="0036573F"/>
    <w:rsid w:val="00396AF3"/>
    <w:rsid w:val="003C132F"/>
    <w:rsid w:val="003F4CD2"/>
    <w:rsid w:val="004468A5"/>
    <w:rsid w:val="00460A72"/>
    <w:rsid w:val="004912EC"/>
    <w:rsid w:val="004F32ED"/>
    <w:rsid w:val="005211DA"/>
    <w:rsid w:val="005720A0"/>
    <w:rsid w:val="005F3748"/>
    <w:rsid w:val="0060542A"/>
    <w:rsid w:val="00684772"/>
    <w:rsid w:val="007C08AD"/>
    <w:rsid w:val="007D2288"/>
    <w:rsid w:val="007D5FDE"/>
    <w:rsid w:val="008B000F"/>
    <w:rsid w:val="00906C4F"/>
    <w:rsid w:val="00922667"/>
    <w:rsid w:val="00925ED4"/>
    <w:rsid w:val="009A795E"/>
    <w:rsid w:val="009D2D24"/>
    <w:rsid w:val="009F7367"/>
    <w:rsid w:val="00A44C50"/>
    <w:rsid w:val="00A8652A"/>
    <w:rsid w:val="00A92F75"/>
    <w:rsid w:val="00AC25C1"/>
    <w:rsid w:val="00AC2CD8"/>
    <w:rsid w:val="00AF7EAA"/>
    <w:rsid w:val="00B30CF6"/>
    <w:rsid w:val="00D31D3C"/>
    <w:rsid w:val="00D756EF"/>
    <w:rsid w:val="00D85377"/>
    <w:rsid w:val="00DC3F99"/>
    <w:rsid w:val="00E01DD9"/>
    <w:rsid w:val="00F44E9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4334FB-E844-4D75-B6C5-EE021D35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paraf">
    <w:name w:val="paraf"/>
    <w:basedOn w:val="Normal"/>
    <w:rsid w:val="0036573F"/>
    <w:pPr>
      <w:spacing w:before="100" w:beforeAutospacing="1" w:after="100" w:afterAutospacing="1"/>
      <w:ind w:firstLine="600"/>
      <w:jc w:val="both"/>
    </w:pPr>
    <w:rPr>
      <w:rFonts w:ascii="Verdana" w:hAnsi="Verdana"/>
      <w:sz w:val="16"/>
      <w:szCs w:val="16"/>
    </w:rPr>
  </w:style>
  <w:style w:type="paragraph" w:styleId="BalonMetni">
    <w:name w:val="Balloon Text"/>
    <w:basedOn w:val="Normal"/>
    <w:link w:val="BalonMetniChar"/>
    <w:uiPriority w:val="99"/>
    <w:semiHidden/>
    <w:unhideWhenUsed/>
    <w:rsid w:val="0012704A"/>
    <w:rPr>
      <w:rFonts w:ascii="Tahoma" w:hAnsi="Tahoma" w:cs="Tahoma"/>
      <w:sz w:val="16"/>
      <w:szCs w:val="16"/>
    </w:rPr>
  </w:style>
  <w:style w:type="character" w:customStyle="1" w:styleId="BalonMetniChar">
    <w:name w:val="Balon Metni Char"/>
    <w:basedOn w:val="VarsaylanParagrafYazTipi"/>
    <w:link w:val="BalonMetni"/>
    <w:uiPriority w:val="99"/>
    <w:semiHidden/>
    <w:rsid w:val="0012704A"/>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A8E0E-4434-4CA8-A4C6-AF977A5F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1241</Words>
  <Characters>7074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Bahtiyar TOLUNAY</cp:lastModifiedBy>
  <cp:revision>25</cp:revision>
  <cp:lastPrinted>2017-05-31T11:13:00Z</cp:lastPrinted>
  <dcterms:created xsi:type="dcterms:W3CDTF">2015-11-17T13:54:00Z</dcterms:created>
  <dcterms:modified xsi:type="dcterms:W3CDTF">2022-06-08T06:37:00Z</dcterms:modified>
</cp:coreProperties>
</file>